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66F6" w14:textId="77777777" w:rsidR="009D749F" w:rsidRPr="00CC4C6B" w:rsidRDefault="009D749F" w:rsidP="009D749F">
      <w:pPr>
        <w:rPr>
          <w:color w:val="538135" w:themeColor="accent6" w:themeShade="BF"/>
        </w:rPr>
      </w:pPr>
      <w:r w:rsidRPr="00CC4C6B">
        <w:rPr>
          <w:color w:val="538135" w:themeColor="accent6" w:themeShade="BF"/>
        </w:rPr>
        <w:t>___________________________________________________________________________</w:t>
      </w:r>
    </w:p>
    <w:p w14:paraId="273CD026" w14:textId="77777777" w:rsidR="009D749F" w:rsidRDefault="009D749F" w:rsidP="009D749F">
      <w:pPr>
        <w:pStyle w:val="Heading1"/>
        <w:rPr>
          <w:color w:val="538135" w:themeColor="accent6" w:themeShade="BF"/>
        </w:rPr>
      </w:pPr>
    </w:p>
    <w:p w14:paraId="630A010B" w14:textId="5FAF270F" w:rsidR="009D749F" w:rsidRPr="00CC4C6B" w:rsidRDefault="009D749F" w:rsidP="009D749F">
      <w:pPr>
        <w:pStyle w:val="Heading1"/>
        <w:rPr>
          <w:color w:val="538135" w:themeColor="accent6" w:themeShade="BF"/>
        </w:rPr>
      </w:pPr>
      <w:r w:rsidRPr="00CC4C6B">
        <w:rPr>
          <w:color w:val="538135" w:themeColor="accent6" w:themeShade="BF"/>
        </w:rPr>
        <w:t xml:space="preserve">A partner’s guide to framing ThinkAutomation: </w:t>
      </w:r>
      <w:r>
        <w:rPr>
          <w:color w:val="538135" w:themeColor="accent6" w:themeShade="BF"/>
        </w:rPr>
        <w:t xml:space="preserve">key </w:t>
      </w:r>
      <w:r w:rsidRPr="00CC4C6B">
        <w:rPr>
          <w:color w:val="538135" w:themeColor="accent6" w:themeShade="BF"/>
        </w:rPr>
        <w:t>product</w:t>
      </w:r>
      <w:r w:rsidR="005370B9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>information</w:t>
      </w:r>
    </w:p>
    <w:p w14:paraId="11D6E887" w14:textId="77777777" w:rsidR="009D749F" w:rsidRDefault="009D749F" w:rsidP="009D749F"/>
    <w:p w14:paraId="7CA33B3C" w14:textId="1A71B584" w:rsidR="009D749F" w:rsidRPr="00CC4C6B" w:rsidRDefault="009D749F" w:rsidP="009D749F">
      <w:pPr>
        <w:rPr>
          <w:color w:val="538135" w:themeColor="accent6" w:themeShade="BF"/>
        </w:rPr>
      </w:pPr>
      <w:r w:rsidRPr="00CC4C6B">
        <w:rPr>
          <w:color w:val="538135" w:themeColor="accent6" w:themeShade="BF"/>
        </w:rPr>
        <w:t>___________________________________________________________________________</w:t>
      </w:r>
      <w:r w:rsidR="005370B9">
        <w:rPr>
          <w:color w:val="538135" w:themeColor="accent6" w:themeShade="BF"/>
        </w:rPr>
        <w:t>_______</w:t>
      </w:r>
    </w:p>
    <w:p w14:paraId="24802ABF" w14:textId="3EFC26D2" w:rsidR="005370B9" w:rsidRDefault="007B36B3" w:rsidP="005370B9">
      <w:r>
        <w:rPr>
          <w:rStyle w:val="SubtleEmphasis"/>
        </w:rPr>
        <w:t xml:space="preserve">What should resellers know about ThinkAutomation? </w:t>
      </w:r>
      <w:r w:rsidRPr="00CC4C6B">
        <w:rPr>
          <w:rStyle w:val="SubtleEmphasis"/>
        </w:rPr>
        <w:t xml:space="preserve">To help you present </w:t>
      </w:r>
      <w:r>
        <w:rPr>
          <w:rStyle w:val="SubtleEmphasis"/>
        </w:rPr>
        <w:t>our product</w:t>
      </w:r>
      <w:r w:rsidRPr="00CC4C6B">
        <w:rPr>
          <w:rStyle w:val="SubtleEmphasis"/>
        </w:rPr>
        <w:t xml:space="preserve"> to your clients, </w:t>
      </w:r>
      <w:proofErr w:type="gramStart"/>
      <w:r w:rsidRPr="00CC4C6B">
        <w:rPr>
          <w:rStyle w:val="SubtleEmphasis"/>
        </w:rPr>
        <w:t>we’ve</w:t>
      </w:r>
      <w:proofErr w:type="gramEnd"/>
      <w:r w:rsidRPr="00CC4C6B">
        <w:rPr>
          <w:rStyle w:val="SubtleEmphasis"/>
        </w:rPr>
        <w:t xml:space="preserve"> pulled out </w:t>
      </w:r>
      <w:r>
        <w:rPr>
          <w:rStyle w:val="SubtleEmphasis"/>
        </w:rPr>
        <w:t>some key information about ThinkAutomation</w:t>
      </w:r>
      <w:r w:rsidR="00747FC9">
        <w:rPr>
          <w:rStyle w:val="SubtleEmphasis"/>
        </w:rPr>
        <w:t xml:space="preserve"> and how it works</w:t>
      </w:r>
      <w:r>
        <w:rPr>
          <w:rStyle w:val="SubtleEmphasis"/>
        </w:rPr>
        <w:t>.</w:t>
      </w:r>
    </w:p>
    <w:p w14:paraId="63F4A533" w14:textId="77777777" w:rsidR="005370B9" w:rsidRPr="00CC4C6B" w:rsidRDefault="005370B9" w:rsidP="005370B9">
      <w:pPr>
        <w:rPr>
          <w:color w:val="538135" w:themeColor="accent6" w:themeShade="BF"/>
        </w:rPr>
      </w:pPr>
      <w:r w:rsidRPr="00CC4C6B">
        <w:rPr>
          <w:color w:val="538135" w:themeColor="accent6" w:themeShade="BF"/>
        </w:rPr>
        <w:t>___________________________________________________________________________</w:t>
      </w:r>
      <w:r>
        <w:rPr>
          <w:color w:val="538135" w:themeColor="accent6" w:themeShade="BF"/>
        </w:rPr>
        <w:t>_______</w:t>
      </w:r>
    </w:p>
    <w:p w14:paraId="0D147F1F" w14:textId="77777777" w:rsidR="006A3EE4" w:rsidRDefault="006A3EE4" w:rsidP="00747498">
      <w:pPr>
        <w:pStyle w:val="Heading1"/>
        <w:rPr>
          <w:color w:val="70AD47" w:themeColor="accent6"/>
        </w:rPr>
      </w:pPr>
    </w:p>
    <w:p w14:paraId="781392B2" w14:textId="65D73B8D" w:rsidR="009D749F" w:rsidRPr="00747FC9" w:rsidRDefault="00732980" w:rsidP="00747FC9">
      <w:pPr>
        <w:pStyle w:val="Heading2"/>
        <w:rPr>
          <w:color w:val="538135" w:themeColor="accent6" w:themeShade="BF"/>
        </w:rPr>
      </w:pPr>
      <w:r w:rsidRPr="00747FC9">
        <w:rPr>
          <w:color w:val="538135" w:themeColor="accent6" w:themeShade="BF"/>
        </w:rPr>
        <w:t>About</w:t>
      </w:r>
    </w:p>
    <w:p w14:paraId="7D145E36" w14:textId="116F38CD" w:rsidR="007B36B3" w:rsidRDefault="007B36B3" w:rsidP="007B36B3"/>
    <w:p w14:paraId="2B122FAA" w14:textId="77777777" w:rsidR="00C53A65" w:rsidRDefault="00C53A65" w:rsidP="00C53A65">
      <w:r w:rsidRPr="00C53A65">
        <w:t>ThinkAutomation is an on-premises automation platform designed for open-ended scale – without volume limitations, and without paying per process, licence, or 'robot'. The product comprises</w:t>
      </w:r>
      <w:r>
        <w:t>:</w:t>
      </w:r>
    </w:p>
    <w:p w14:paraId="7E3ABDF1" w14:textId="52E454AB" w:rsidR="00C53A65" w:rsidRDefault="00C53A65" w:rsidP="00454DE4">
      <w:pPr>
        <w:pStyle w:val="ListParagraph"/>
        <w:numPr>
          <w:ilvl w:val="0"/>
          <w:numId w:val="23"/>
        </w:numPr>
      </w:pPr>
      <w:r>
        <w:t>A</w:t>
      </w:r>
      <w:r w:rsidRPr="00C53A65">
        <w:t xml:space="preserve"> powerful drag-and-drop automation studio for</w:t>
      </w:r>
      <w:r>
        <w:t xml:space="preserve"> workflow</w:t>
      </w:r>
      <w:r w:rsidRPr="00C53A65">
        <w:t xml:space="preserve"> </w:t>
      </w:r>
      <w:proofErr w:type="gramStart"/>
      <w:r w:rsidRPr="00C53A65">
        <w:t>orchestration</w:t>
      </w:r>
      <w:proofErr w:type="gramEnd"/>
    </w:p>
    <w:p w14:paraId="5AFEF8D8" w14:textId="30334396" w:rsidR="00C53A65" w:rsidRDefault="00C53A65" w:rsidP="00454DE4">
      <w:pPr>
        <w:pStyle w:val="ListParagraph"/>
        <w:numPr>
          <w:ilvl w:val="0"/>
          <w:numId w:val="23"/>
        </w:numPr>
      </w:pPr>
      <w:r>
        <w:t>A</w:t>
      </w:r>
      <w:r w:rsidRPr="00C53A65">
        <w:t xml:space="preserve"> fully featured code editor for custom dev work</w:t>
      </w:r>
    </w:p>
    <w:p w14:paraId="656BC249" w14:textId="0E0A7980" w:rsidR="00C53A65" w:rsidRDefault="00C53A65" w:rsidP="00454DE4">
      <w:pPr>
        <w:pStyle w:val="ListParagraph"/>
        <w:numPr>
          <w:ilvl w:val="0"/>
          <w:numId w:val="23"/>
        </w:numPr>
      </w:pPr>
      <w:r>
        <w:t>A hybrid automation gateway to connect into any API</w:t>
      </w:r>
      <w:r w:rsidR="005370B9">
        <w:t xml:space="preserve"> and </w:t>
      </w:r>
      <w:r>
        <w:t>allow</w:t>
      </w:r>
      <w:r w:rsidR="005370B9">
        <w:t xml:space="preserve"> for</w:t>
      </w:r>
      <w:r>
        <w:t xml:space="preserve"> </w:t>
      </w:r>
      <w:r w:rsidR="005370B9">
        <w:t>the</w:t>
      </w:r>
      <w:r>
        <w:t xml:space="preserve"> use</w:t>
      </w:r>
      <w:r w:rsidR="005370B9">
        <w:t xml:space="preserve"> of</w:t>
      </w:r>
      <w:r>
        <w:t xml:space="preserve"> on-premises data in cloud services (and vice versa), with local </w:t>
      </w:r>
      <w:proofErr w:type="gramStart"/>
      <w:r>
        <w:t>processing</w:t>
      </w:r>
      <w:proofErr w:type="gramEnd"/>
    </w:p>
    <w:p w14:paraId="4379B6B3" w14:textId="79C55AF8" w:rsidR="005370B9" w:rsidRPr="005370B9" w:rsidRDefault="00C53A65" w:rsidP="005370B9">
      <w:r w:rsidRPr="005370B9">
        <w:t>This setup provides truly open-ended scale. You can automate</w:t>
      </w:r>
      <w:r w:rsidR="005370B9" w:rsidRPr="005370B9">
        <w:t xml:space="preserve"> any process, in any application, on any scale required. All under a single licence, for </w:t>
      </w:r>
      <w:r w:rsidR="005370B9">
        <w:t>one</w:t>
      </w:r>
      <w:r w:rsidR="005370B9" w:rsidRPr="005370B9">
        <w:t xml:space="preserve"> set cost.</w:t>
      </w:r>
    </w:p>
    <w:p w14:paraId="390B31D4" w14:textId="2F62B97C" w:rsidR="00C53A65" w:rsidRPr="00C53A65" w:rsidRDefault="00C53A65" w:rsidP="00C53A65"/>
    <w:p w14:paraId="5004D767" w14:textId="77777777" w:rsidR="00C53A65" w:rsidRDefault="00C53A65" w:rsidP="00761CBA"/>
    <w:p w14:paraId="79B1E781" w14:textId="4EEACE60" w:rsidR="00C53A65" w:rsidRDefault="005370B9" w:rsidP="00761CBA">
      <w:r w:rsidRPr="00CC4C6B">
        <w:rPr>
          <w:color w:val="538135" w:themeColor="accent6" w:themeShade="BF"/>
        </w:rPr>
        <w:t>___________________________________________________________________________</w:t>
      </w:r>
      <w:r>
        <w:rPr>
          <w:color w:val="538135" w:themeColor="accent6" w:themeShade="BF"/>
        </w:rPr>
        <w:t>_______</w:t>
      </w:r>
    </w:p>
    <w:p w14:paraId="00C15F1B" w14:textId="77777777" w:rsidR="00747FC9" w:rsidRDefault="00747FC9" w:rsidP="00747FC9">
      <w:pPr>
        <w:pStyle w:val="Heading2"/>
        <w:rPr>
          <w:color w:val="538135" w:themeColor="accent6" w:themeShade="BF"/>
        </w:rPr>
      </w:pPr>
    </w:p>
    <w:p w14:paraId="7F885E44" w14:textId="13B42378" w:rsidR="000B0091" w:rsidRPr="00747FC9" w:rsidRDefault="000B0091" w:rsidP="00747FC9">
      <w:pPr>
        <w:pStyle w:val="Heading2"/>
        <w:rPr>
          <w:color w:val="538135" w:themeColor="accent6" w:themeShade="BF"/>
        </w:rPr>
      </w:pPr>
      <w:r w:rsidRPr="00747FC9">
        <w:rPr>
          <w:color w:val="538135" w:themeColor="accent6" w:themeShade="BF"/>
        </w:rPr>
        <w:t>How it works</w:t>
      </w:r>
    </w:p>
    <w:p w14:paraId="2D955183" w14:textId="77777777" w:rsidR="000B0091" w:rsidRDefault="000B0091" w:rsidP="000B0091"/>
    <w:p w14:paraId="5464DD57" w14:textId="77777777" w:rsidR="000B0091" w:rsidRDefault="000B0091" w:rsidP="00454DE4">
      <w:pPr>
        <w:pStyle w:val="ListParagraph"/>
        <w:numPr>
          <w:ilvl w:val="0"/>
          <w:numId w:val="25"/>
        </w:numPr>
        <w:spacing w:line="259" w:lineRule="auto"/>
      </w:pPr>
      <w:r>
        <w:t xml:space="preserve">Connect data sources and systems via the ThinkAutomation </w:t>
      </w:r>
      <w:proofErr w:type="gramStart"/>
      <w:r>
        <w:t>studio</w:t>
      </w:r>
      <w:proofErr w:type="gramEnd"/>
    </w:p>
    <w:p w14:paraId="3C8C28C6" w14:textId="77777777" w:rsidR="000B0091" w:rsidRDefault="000B0091" w:rsidP="00454DE4">
      <w:pPr>
        <w:pStyle w:val="ListParagraph"/>
        <w:numPr>
          <w:ilvl w:val="0"/>
          <w:numId w:val="24"/>
        </w:numPr>
        <w:spacing w:line="259" w:lineRule="auto"/>
      </w:pPr>
      <w:r>
        <w:t xml:space="preserve">Orchestrate the movement of data from point to </w:t>
      </w:r>
      <w:proofErr w:type="gramStart"/>
      <w:r>
        <w:t>point</w:t>
      </w:r>
      <w:proofErr w:type="gramEnd"/>
    </w:p>
    <w:p w14:paraId="6805096C" w14:textId="77777777" w:rsidR="000B0091" w:rsidRDefault="000B0091" w:rsidP="00454DE4">
      <w:pPr>
        <w:pStyle w:val="ListParagraph"/>
        <w:numPr>
          <w:ilvl w:val="0"/>
          <w:numId w:val="24"/>
        </w:numPr>
        <w:spacing w:line="259" w:lineRule="auto"/>
      </w:pPr>
      <w:r>
        <w:t xml:space="preserve">Build simple or complex automations to act on data and handle </w:t>
      </w:r>
      <w:proofErr w:type="gramStart"/>
      <w:r>
        <w:t>processes</w:t>
      </w:r>
      <w:proofErr w:type="gramEnd"/>
    </w:p>
    <w:p w14:paraId="244757BE" w14:textId="77777777" w:rsidR="000B0091" w:rsidRDefault="000B0091" w:rsidP="00454DE4">
      <w:pPr>
        <w:pStyle w:val="ListParagraph"/>
        <w:numPr>
          <w:ilvl w:val="0"/>
          <w:numId w:val="24"/>
        </w:numPr>
        <w:spacing w:line="259" w:lineRule="auto"/>
      </w:pPr>
      <w:r>
        <w:t xml:space="preserve">Automate at scale and speed via a vast library of native integrations and </w:t>
      </w:r>
      <w:proofErr w:type="gramStart"/>
      <w:r>
        <w:t>actions</w:t>
      </w:r>
      <w:proofErr w:type="gramEnd"/>
    </w:p>
    <w:p w14:paraId="5FFDCFE4" w14:textId="4F86603F" w:rsidR="000B0091" w:rsidRDefault="000B0091" w:rsidP="00454DE4">
      <w:pPr>
        <w:pStyle w:val="ListParagraph"/>
        <w:numPr>
          <w:ilvl w:val="0"/>
          <w:numId w:val="24"/>
        </w:numPr>
        <w:spacing w:line="259" w:lineRule="auto"/>
      </w:pPr>
      <w:r>
        <w:t xml:space="preserve">Customise to any degree required with </w:t>
      </w:r>
      <w:r w:rsidR="00747FC9">
        <w:t xml:space="preserve">the </w:t>
      </w:r>
      <w:r>
        <w:t xml:space="preserve">inbuilt IDE for custom </w:t>
      </w:r>
      <w:proofErr w:type="gramStart"/>
      <w:r>
        <w:t>scripts</w:t>
      </w:r>
      <w:proofErr w:type="gramEnd"/>
    </w:p>
    <w:p w14:paraId="56923E8C" w14:textId="156A3E3E" w:rsidR="00747FC9" w:rsidRDefault="000B0091" w:rsidP="00454DE4">
      <w:pPr>
        <w:pStyle w:val="ListParagraph"/>
        <w:numPr>
          <w:ilvl w:val="0"/>
          <w:numId w:val="24"/>
        </w:numPr>
        <w:spacing w:line="259" w:lineRule="auto"/>
      </w:pPr>
      <w:r>
        <w:t xml:space="preserve">Process high data volumes without the cloud costs via </w:t>
      </w:r>
      <w:r w:rsidR="00747FC9">
        <w:t>the</w:t>
      </w:r>
      <w:r>
        <w:t xml:space="preserve"> hybrid automation gateway</w:t>
      </w:r>
    </w:p>
    <w:p w14:paraId="27E2832E" w14:textId="77777777" w:rsidR="00747FC9" w:rsidRDefault="00747FC9" w:rsidP="00747FC9">
      <w:pPr>
        <w:pStyle w:val="ListParagraph"/>
        <w:spacing w:line="259" w:lineRule="auto"/>
      </w:pPr>
    </w:p>
    <w:p w14:paraId="2789A57C" w14:textId="77777777" w:rsidR="00747FC9" w:rsidRDefault="00747FC9" w:rsidP="00747FC9">
      <w:pPr>
        <w:rPr>
          <w:color w:val="538135" w:themeColor="accent6" w:themeShade="BF"/>
        </w:rPr>
      </w:pPr>
      <w:r w:rsidRPr="00747FC9">
        <w:rPr>
          <w:color w:val="538135" w:themeColor="accent6" w:themeShade="BF"/>
        </w:rPr>
        <w:t>__________________________________________________________________________________</w:t>
      </w:r>
    </w:p>
    <w:p w14:paraId="3BBABED8" w14:textId="19A8F47A" w:rsidR="00EE6769" w:rsidRDefault="00EE6769" w:rsidP="00EE6769">
      <w:pPr>
        <w:pStyle w:val="Heading2"/>
        <w:rPr>
          <w:rFonts w:eastAsia="Times New Roman"/>
          <w:color w:val="538135" w:themeColor="accent6" w:themeShade="BF"/>
          <w:lang w:eastAsia="en-GB"/>
        </w:rPr>
      </w:pPr>
      <w:r w:rsidRPr="00EE6769">
        <w:rPr>
          <w:rFonts w:eastAsia="Times New Roman"/>
          <w:color w:val="538135" w:themeColor="accent6" w:themeShade="BF"/>
          <w:lang w:eastAsia="en-GB"/>
        </w:rPr>
        <w:lastRenderedPageBreak/>
        <w:t>Editions</w:t>
      </w:r>
    </w:p>
    <w:p w14:paraId="01B7B8C0" w14:textId="77777777" w:rsidR="00EE6769" w:rsidRPr="00EE6769" w:rsidRDefault="00EE6769" w:rsidP="00EE6769">
      <w:pPr>
        <w:rPr>
          <w:lang w:eastAsia="en-GB"/>
        </w:rPr>
      </w:pPr>
    </w:p>
    <w:p w14:paraId="68551B3B" w14:textId="77777777" w:rsidR="0097792A" w:rsidRDefault="00EE6769" w:rsidP="00454DE4">
      <w:pPr>
        <w:pStyle w:val="ListParagraph"/>
        <w:numPr>
          <w:ilvl w:val="0"/>
          <w:numId w:val="48"/>
        </w:numPr>
      </w:pPr>
      <w:r w:rsidRPr="00916C45">
        <w:t xml:space="preserve">Standard </w:t>
      </w:r>
    </w:p>
    <w:p w14:paraId="29A93746" w14:textId="368ED45C" w:rsidR="00916C45" w:rsidRDefault="00916C45" w:rsidP="0097792A">
      <w:pPr>
        <w:pStyle w:val="ListParagraph"/>
      </w:pPr>
      <w:r>
        <w:t>Unlimited access to the ThinkAutomation studio</w:t>
      </w:r>
      <w:r w:rsidR="00FE5E56">
        <w:t>, unlimited processing</w:t>
      </w:r>
      <w:r w:rsidR="00F636BC">
        <w:t xml:space="preserve"> / workflow builds.</w:t>
      </w:r>
    </w:p>
    <w:p w14:paraId="2075AC5C" w14:textId="77777777" w:rsidR="0097792A" w:rsidRPr="00916C45" w:rsidRDefault="0097792A" w:rsidP="0097792A">
      <w:pPr>
        <w:pStyle w:val="ListParagraph"/>
      </w:pPr>
    </w:p>
    <w:p w14:paraId="567EBDC0" w14:textId="77777777" w:rsidR="0097792A" w:rsidRDefault="00EE6769" w:rsidP="00454DE4">
      <w:pPr>
        <w:pStyle w:val="ListParagraph"/>
        <w:numPr>
          <w:ilvl w:val="0"/>
          <w:numId w:val="48"/>
        </w:numPr>
      </w:pPr>
      <w:r w:rsidRPr="00916C45">
        <w:t xml:space="preserve">Professional </w:t>
      </w:r>
    </w:p>
    <w:p w14:paraId="78F015D9" w14:textId="19F0AC11" w:rsidR="00EE6769" w:rsidRDefault="00916C45" w:rsidP="0097792A">
      <w:pPr>
        <w:pStyle w:val="ListParagraph"/>
      </w:pPr>
      <w:r>
        <w:t xml:space="preserve">Everything in the </w:t>
      </w:r>
      <w:r w:rsidR="00EE6769" w:rsidRPr="00916C45">
        <w:t xml:space="preserve">Standard </w:t>
      </w:r>
      <w:r>
        <w:t>e</w:t>
      </w:r>
      <w:r w:rsidR="00EE6769" w:rsidRPr="00916C45">
        <w:t>dition, plus the </w:t>
      </w:r>
      <w:r w:rsidR="00FE5E56">
        <w:t xml:space="preserve">integrated development </w:t>
      </w:r>
      <w:r w:rsidR="00F636BC">
        <w:t>environment</w:t>
      </w:r>
      <w:r w:rsidR="00FE5E56">
        <w:t xml:space="preserve"> for custom actions / scripts</w:t>
      </w:r>
      <w:r w:rsidR="00EE6769" w:rsidRPr="00916C45">
        <w:t>.</w:t>
      </w:r>
    </w:p>
    <w:p w14:paraId="4105CF82" w14:textId="77777777" w:rsidR="0097792A" w:rsidRPr="00916C45" w:rsidRDefault="0097792A" w:rsidP="0097792A">
      <w:pPr>
        <w:pStyle w:val="ListParagraph"/>
      </w:pPr>
    </w:p>
    <w:p w14:paraId="596BE9F5" w14:textId="77777777" w:rsidR="0097792A" w:rsidRDefault="00EE6769" w:rsidP="00454DE4">
      <w:pPr>
        <w:pStyle w:val="ListParagraph"/>
        <w:numPr>
          <w:ilvl w:val="0"/>
          <w:numId w:val="48"/>
        </w:numPr>
      </w:pPr>
      <w:r w:rsidRPr="00916C45">
        <w:t xml:space="preserve">Developer </w:t>
      </w:r>
    </w:p>
    <w:p w14:paraId="1CEFC812" w14:textId="77777777" w:rsidR="0097792A" w:rsidRDefault="00F636BC" w:rsidP="0097792A">
      <w:pPr>
        <w:pStyle w:val="ListParagraph"/>
      </w:pPr>
      <w:r>
        <w:t xml:space="preserve">For developers </w:t>
      </w:r>
      <w:r w:rsidR="00E16CF4">
        <w:t xml:space="preserve">/ resellers looking to test and deploy for their own customers. </w:t>
      </w:r>
      <w:r>
        <w:t>Everything in the</w:t>
      </w:r>
      <w:r w:rsidR="00EE6769" w:rsidRPr="00916C45">
        <w:t xml:space="preserve"> Professional </w:t>
      </w:r>
      <w:r>
        <w:t>e</w:t>
      </w:r>
      <w:r w:rsidR="00EE6769" w:rsidRPr="00916C45">
        <w:t>dition</w:t>
      </w:r>
      <w:r>
        <w:t>,</w:t>
      </w:r>
      <w:r w:rsidR="00EE6769" w:rsidRPr="00916C45">
        <w:t xml:space="preserve"> but with a limit of 200 processed messages per day. </w:t>
      </w:r>
    </w:p>
    <w:p w14:paraId="31BAE9D9" w14:textId="77777777" w:rsidR="0097792A" w:rsidRDefault="0097792A" w:rsidP="0097792A">
      <w:pPr>
        <w:pStyle w:val="ListParagraph"/>
      </w:pPr>
    </w:p>
    <w:p w14:paraId="6A465FD5" w14:textId="77777777" w:rsidR="0097792A" w:rsidRDefault="00EE6769" w:rsidP="00454DE4">
      <w:pPr>
        <w:pStyle w:val="ListParagraph"/>
        <w:numPr>
          <w:ilvl w:val="0"/>
          <w:numId w:val="48"/>
        </w:numPr>
      </w:pPr>
      <w:r w:rsidRPr="00916C45">
        <w:t>Evaluation</w:t>
      </w:r>
    </w:p>
    <w:p w14:paraId="333898E8" w14:textId="00D44421" w:rsidR="00EE6769" w:rsidRPr="0097792A" w:rsidRDefault="00E16CF4" w:rsidP="0097792A">
      <w:pPr>
        <w:pStyle w:val="ListParagraph"/>
      </w:pPr>
      <w:r>
        <w:t xml:space="preserve">The </w:t>
      </w:r>
      <w:r w:rsidR="004615C7">
        <w:t xml:space="preserve">trial version, which is free and operates for 30 days. Includes </w:t>
      </w:r>
      <w:r w:rsidR="0097792A">
        <w:t>everything in the Professional edition.</w:t>
      </w:r>
    </w:p>
    <w:p w14:paraId="15473E54" w14:textId="77777777" w:rsidR="00EE6769" w:rsidRDefault="00EE6769" w:rsidP="00EE6769">
      <w:pPr>
        <w:rPr>
          <w:color w:val="538135" w:themeColor="accent6" w:themeShade="BF"/>
        </w:rPr>
      </w:pPr>
      <w:r w:rsidRPr="00747FC9">
        <w:rPr>
          <w:color w:val="538135" w:themeColor="accent6" w:themeShade="BF"/>
        </w:rPr>
        <w:t>______________________________________________________________________________</w:t>
      </w:r>
    </w:p>
    <w:p w14:paraId="711ADBBB" w14:textId="77777777" w:rsidR="00EE6769" w:rsidRDefault="00EE6769" w:rsidP="00747FC9">
      <w:pPr>
        <w:pStyle w:val="Heading2"/>
        <w:rPr>
          <w:color w:val="538135" w:themeColor="accent6" w:themeShade="BF"/>
        </w:rPr>
      </w:pPr>
    </w:p>
    <w:p w14:paraId="517116DB" w14:textId="2FE2605C" w:rsidR="00747498" w:rsidRPr="00747FC9" w:rsidRDefault="00E36D1D" w:rsidP="00747FC9">
      <w:pPr>
        <w:pStyle w:val="Heading2"/>
        <w:rPr>
          <w:color w:val="538135" w:themeColor="accent6" w:themeShade="BF"/>
        </w:rPr>
      </w:pPr>
      <w:r w:rsidRPr="00747FC9">
        <w:rPr>
          <w:color w:val="538135" w:themeColor="accent6" w:themeShade="BF"/>
        </w:rPr>
        <w:t>Top</w:t>
      </w:r>
      <w:r w:rsidR="00FE017D" w:rsidRPr="00747FC9">
        <w:rPr>
          <w:color w:val="538135" w:themeColor="accent6" w:themeShade="BF"/>
        </w:rPr>
        <w:t xml:space="preserve"> use cases</w:t>
      </w:r>
      <w:r w:rsidRPr="00747FC9">
        <w:rPr>
          <w:color w:val="538135" w:themeColor="accent6" w:themeShade="BF"/>
        </w:rPr>
        <w:t xml:space="preserve"> / features</w:t>
      </w:r>
    </w:p>
    <w:p w14:paraId="7A86B5FB" w14:textId="77777777" w:rsidR="00747498" w:rsidRDefault="00747498" w:rsidP="00747498"/>
    <w:p w14:paraId="1D006A01" w14:textId="77777777" w:rsidR="00747498" w:rsidRPr="00FE1B4A" w:rsidRDefault="00747498" w:rsidP="00747498">
      <w:pPr>
        <w:pStyle w:val="ListParagraph"/>
        <w:numPr>
          <w:ilvl w:val="0"/>
          <w:numId w:val="1"/>
        </w:numPr>
        <w:rPr>
          <w:color w:val="538135" w:themeColor="accent6" w:themeShade="BF"/>
        </w:rPr>
      </w:pPr>
      <w:r w:rsidRPr="00FE1B4A">
        <w:rPr>
          <w:color w:val="538135" w:themeColor="accent6" w:themeShade="BF"/>
        </w:rPr>
        <w:t>Email parsing</w:t>
      </w:r>
    </w:p>
    <w:p w14:paraId="33EF59BE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00529C67" w14:textId="5BC72F7A" w:rsidR="00747498" w:rsidRDefault="00D0715C" w:rsidP="00747498">
      <w:pPr>
        <w:pStyle w:val="ListParagraph"/>
        <w:numPr>
          <w:ilvl w:val="0"/>
          <w:numId w:val="2"/>
        </w:numPr>
      </w:pPr>
      <w:r>
        <w:t>S</w:t>
      </w:r>
      <w:r w:rsidR="00747498">
        <w:t>ort</w:t>
      </w:r>
      <w:r>
        <w:t>,</w:t>
      </w:r>
      <w:r w:rsidR="00747498">
        <w:t xml:space="preserve"> sync</w:t>
      </w:r>
      <w:r>
        <w:t>,</w:t>
      </w:r>
      <w:r w:rsidR="00747498">
        <w:t xml:space="preserve"> and act on email data</w:t>
      </w:r>
      <w:r>
        <w:t xml:space="preserve"> automatically</w:t>
      </w:r>
    </w:p>
    <w:p w14:paraId="43763920" w14:textId="443A2DD2" w:rsidR="00747498" w:rsidRDefault="00397589" w:rsidP="00747498">
      <w:pPr>
        <w:pStyle w:val="ListParagraph"/>
        <w:numPr>
          <w:ilvl w:val="0"/>
          <w:numId w:val="2"/>
        </w:numPr>
      </w:pPr>
      <w:r>
        <w:t xml:space="preserve">Search </w:t>
      </w:r>
      <w:r w:rsidR="00747498">
        <w:t>for keywords, identif</w:t>
      </w:r>
      <w:r>
        <w:t>y</w:t>
      </w:r>
      <w:r w:rsidR="00747498">
        <w:t xml:space="preserve"> context and extract key </w:t>
      </w:r>
      <w:proofErr w:type="gramStart"/>
      <w:r w:rsidR="00747498">
        <w:t>information</w:t>
      </w:r>
      <w:proofErr w:type="gramEnd"/>
    </w:p>
    <w:p w14:paraId="297A4A48" w14:textId="1C17A80C" w:rsidR="00747498" w:rsidRDefault="00397589" w:rsidP="00747498">
      <w:pPr>
        <w:pStyle w:val="ListParagraph"/>
        <w:numPr>
          <w:ilvl w:val="0"/>
          <w:numId w:val="2"/>
        </w:numPr>
      </w:pPr>
      <w:r>
        <w:t>S</w:t>
      </w:r>
      <w:r w:rsidR="00747498">
        <w:t>ync</w:t>
      </w:r>
      <w:r>
        <w:t xml:space="preserve"> email data </w:t>
      </w:r>
      <w:r w:rsidR="00747498">
        <w:t xml:space="preserve">to the right place in company systems, based on rule-based </w:t>
      </w:r>
      <w:proofErr w:type="gramStart"/>
      <w:r w:rsidR="00747498">
        <w:t>logic</w:t>
      </w:r>
      <w:proofErr w:type="gramEnd"/>
    </w:p>
    <w:p w14:paraId="2009E4CE" w14:textId="77777777" w:rsidR="00747498" w:rsidRPr="00FC5B02" w:rsidRDefault="00747498" w:rsidP="00747498">
      <w:pPr>
        <w:rPr>
          <w:color w:val="70AD47" w:themeColor="accent6"/>
        </w:rPr>
      </w:pPr>
    </w:p>
    <w:p w14:paraId="369B6736" w14:textId="77777777" w:rsidR="00747498" w:rsidRPr="00D03CE1" w:rsidRDefault="00747498" w:rsidP="00747498">
      <w:pPr>
        <w:pStyle w:val="ListParagraph"/>
        <w:numPr>
          <w:ilvl w:val="0"/>
          <w:numId w:val="3"/>
        </w:numPr>
        <w:rPr>
          <w:color w:val="538135" w:themeColor="accent6" w:themeShade="BF"/>
        </w:rPr>
      </w:pPr>
      <w:r w:rsidRPr="00D03CE1">
        <w:rPr>
          <w:color w:val="538135" w:themeColor="accent6" w:themeShade="BF"/>
        </w:rPr>
        <w:t>Auto-responses</w:t>
      </w:r>
    </w:p>
    <w:p w14:paraId="02D35B30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015DE861" w14:textId="7122D0F9" w:rsidR="00747498" w:rsidRDefault="00916553" w:rsidP="00747498">
      <w:pPr>
        <w:pStyle w:val="ListParagraph"/>
        <w:numPr>
          <w:ilvl w:val="0"/>
          <w:numId w:val="4"/>
        </w:numPr>
      </w:pPr>
      <w:r>
        <w:t>S</w:t>
      </w:r>
      <w:r w:rsidR="00747498">
        <w:t xml:space="preserve">end sophisticated auto-responses to customers and </w:t>
      </w:r>
      <w:proofErr w:type="gramStart"/>
      <w:r w:rsidR="00747498">
        <w:t>co-workers</w:t>
      </w:r>
      <w:proofErr w:type="gramEnd"/>
    </w:p>
    <w:p w14:paraId="7CE7356F" w14:textId="49A94348" w:rsidR="00747498" w:rsidRDefault="009E4A5B" w:rsidP="00747498">
      <w:pPr>
        <w:pStyle w:val="ListParagraph"/>
        <w:numPr>
          <w:ilvl w:val="0"/>
          <w:numId w:val="4"/>
        </w:numPr>
      </w:pPr>
      <w:r>
        <w:t>Pull</w:t>
      </w:r>
      <w:r w:rsidR="00747498">
        <w:t xml:space="preserve"> specific data to generate custom, correct </w:t>
      </w:r>
      <w:proofErr w:type="gramStart"/>
      <w:r w:rsidR="00747498">
        <w:t>responses</w:t>
      </w:r>
      <w:proofErr w:type="gramEnd"/>
    </w:p>
    <w:p w14:paraId="4CF9CEC1" w14:textId="6C2DF8CF" w:rsidR="00747498" w:rsidRDefault="009E4A5B" w:rsidP="00747498">
      <w:pPr>
        <w:pStyle w:val="ListParagraph"/>
        <w:numPr>
          <w:ilvl w:val="0"/>
          <w:numId w:val="4"/>
        </w:numPr>
      </w:pPr>
      <w:r>
        <w:t>I</w:t>
      </w:r>
      <w:r w:rsidR="00747498">
        <w:t xml:space="preserve">ssue the relevant reply to the relevant people, via the right </w:t>
      </w:r>
      <w:proofErr w:type="gramStart"/>
      <w:r w:rsidR="00747498">
        <w:t>channel</w:t>
      </w:r>
      <w:proofErr w:type="gramEnd"/>
    </w:p>
    <w:p w14:paraId="3015D463" w14:textId="77777777" w:rsidR="00747498" w:rsidRDefault="00747498" w:rsidP="00747498">
      <w:pPr>
        <w:rPr>
          <w:b/>
        </w:rPr>
      </w:pPr>
    </w:p>
    <w:p w14:paraId="5081A93D" w14:textId="77777777" w:rsidR="00747498" w:rsidRPr="00D03CE1" w:rsidRDefault="00747498" w:rsidP="00747498">
      <w:pPr>
        <w:pStyle w:val="ListParagraph"/>
        <w:numPr>
          <w:ilvl w:val="0"/>
          <w:numId w:val="5"/>
        </w:numPr>
        <w:rPr>
          <w:color w:val="538135" w:themeColor="accent6" w:themeShade="BF"/>
        </w:rPr>
      </w:pPr>
      <w:r w:rsidRPr="00D03CE1">
        <w:rPr>
          <w:color w:val="538135" w:themeColor="accent6" w:themeShade="BF"/>
        </w:rPr>
        <w:t>Database pulls</w:t>
      </w:r>
    </w:p>
    <w:p w14:paraId="194669BF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3D537D08" w14:textId="40F6755A" w:rsidR="00747498" w:rsidRDefault="00916553" w:rsidP="00747498">
      <w:pPr>
        <w:pStyle w:val="ListParagraph"/>
        <w:numPr>
          <w:ilvl w:val="0"/>
          <w:numId w:val="6"/>
        </w:numPr>
      </w:pPr>
      <w:r>
        <w:t>R</w:t>
      </w:r>
      <w:r w:rsidR="00747498">
        <w:t xml:space="preserve">ead millions of messages from multiple external </w:t>
      </w:r>
      <w:proofErr w:type="gramStart"/>
      <w:r w:rsidR="00747498">
        <w:t>databases</w:t>
      </w:r>
      <w:proofErr w:type="gramEnd"/>
    </w:p>
    <w:p w14:paraId="46F08209" w14:textId="76F75F75" w:rsidR="00747498" w:rsidRDefault="00430095" w:rsidP="00747498">
      <w:pPr>
        <w:pStyle w:val="ListParagraph"/>
        <w:numPr>
          <w:ilvl w:val="0"/>
          <w:numId w:val="6"/>
        </w:numPr>
      </w:pPr>
      <w:r>
        <w:t>Cr</w:t>
      </w:r>
      <w:r w:rsidR="00747498">
        <w:t xml:space="preserve">eate custom database queries and lookups as part of automated </w:t>
      </w:r>
      <w:proofErr w:type="gramStart"/>
      <w:r w:rsidR="00747498">
        <w:t>workflows</w:t>
      </w:r>
      <w:proofErr w:type="gramEnd"/>
    </w:p>
    <w:p w14:paraId="322D2196" w14:textId="442D6497" w:rsidR="00747498" w:rsidRPr="00D2077C" w:rsidRDefault="00E077C8" w:rsidP="00747498">
      <w:pPr>
        <w:pStyle w:val="ListParagraph"/>
        <w:numPr>
          <w:ilvl w:val="0"/>
          <w:numId w:val="6"/>
        </w:numPr>
      </w:pPr>
      <w:r>
        <w:rPr>
          <w:shd w:val="clear" w:color="auto" w:fill="FFFFFF"/>
        </w:rPr>
        <w:t xml:space="preserve">Run automations </w:t>
      </w:r>
      <w:r w:rsidR="00747498">
        <w:rPr>
          <w:shd w:val="clear" w:color="auto" w:fill="FFFFFF"/>
        </w:rPr>
        <w:t xml:space="preserve">against each </w:t>
      </w:r>
      <w:r w:rsidR="00E763F8">
        <w:rPr>
          <w:shd w:val="clear" w:color="auto" w:fill="FFFFFF"/>
        </w:rPr>
        <w:t xml:space="preserve">database </w:t>
      </w:r>
      <w:r w:rsidR="00747498">
        <w:rPr>
          <w:shd w:val="clear" w:color="auto" w:fill="FFFFFF"/>
        </w:rPr>
        <w:t xml:space="preserve">record </w:t>
      </w:r>
      <w:proofErr w:type="gramStart"/>
      <w:r w:rsidR="00747498">
        <w:rPr>
          <w:shd w:val="clear" w:color="auto" w:fill="FFFFFF"/>
        </w:rPr>
        <w:t>returned</w:t>
      </w:r>
      <w:proofErr w:type="gramEnd"/>
    </w:p>
    <w:p w14:paraId="1C78D8BD" w14:textId="42E66C53" w:rsidR="00D2077C" w:rsidRDefault="00D2077C" w:rsidP="00D2077C"/>
    <w:p w14:paraId="1CD693B5" w14:textId="30BD4F40" w:rsidR="00D2077C" w:rsidRPr="00D2077C" w:rsidRDefault="00D2077C" w:rsidP="00454DE4">
      <w:pPr>
        <w:pStyle w:val="ListParagraph"/>
        <w:numPr>
          <w:ilvl w:val="0"/>
          <w:numId w:val="44"/>
        </w:numPr>
        <w:rPr>
          <w:color w:val="538135" w:themeColor="accent6" w:themeShade="BF"/>
        </w:rPr>
      </w:pPr>
      <w:r w:rsidRPr="00D2077C">
        <w:rPr>
          <w:color w:val="538135" w:themeColor="accent6" w:themeShade="BF"/>
        </w:rPr>
        <w:t>Workflow automation</w:t>
      </w:r>
    </w:p>
    <w:p w14:paraId="327FD13B" w14:textId="27C437F0" w:rsidR="00747498" w:rsidRDefault="00747498" w:rsidP="00747498">
      <w:pPr>
        <w:rPr>
          <w:color w:val="70AD47" w:themeColor="accent6"/>
        </w:rPr>
      </w:pPr>
    </w:p>
    <w:p w14:paraId="768D7756" w14:textId="51771E77" w:rsidR="0000709B" w:rsidRPr="002F692F" w:rsidRDefault="0000709B" w:rsidP="00454DE4">
      <w:pPr>
        <w:pStyle w:val="ListParagraph"/>
        <w:numPr>
          <w:ilvl w:val="0"/>
          <w:numId w:val="45"/>
        </w:numPr>
        <w:spacing w:line="259" w:lineRule="auto"/>
      </w:pPr>
      <w:r>
        <w:t xml:space="preserve">Configure custom workflows via a studio designed for open-ended </w:t>
      </w:r>
      <w:proofErr w:type="gramStart"/>
      <w:r>
        <w:t>scale</w:t>
      </w:r>
      <w:proofErr w:type="gramEnd"/>
    </w:p>
    <w:p w14:paraId="17648CEC" w14:textId="362E1046" w:rsidR="0000709B" w:rsidRDefault="0000709B" w:rsidP="00454DE4">
      <w:pPr>
        <w:pStyle w:val="ListParagraph"/>
        <w:numPr>
          <w:ilvl w:val="0"/>
          <w:numId w:val="45"/>
        </w:numPr>
        <w:spacing w:line="259" w:lineRule="auto"/>
      </w:pPr>
      <w:r>
        <w:lastRenderedPageBreak/>
        <w:t xml:space="preserve">Orchestrate connections, conditions, and automations via a drag and drop </w:t>
      </w:r>
      <w:proofErr w:type="gramStart"/>
      <w:r>
        <w:t>GUI</w:t>
      </w:r>
      <w:proofErr w:type="gramEnd"/>
    </w:p>
    <w:p w14:paraId="077F06EA" w14:textId="3271A624" w:rsidR="0000709B" w:rsidRDefault="0000709B" w:rsidP="00454DE4">
      <w:pPr>
        <w:pStyle w:val="ListParagraph"/>
        <w:numPr>
          <w:ilvl w:val="0"/>
          <w:numId w:val="45"/>
        </w:numPr>
        <w:spacing w:line="259" w:lineRule="auto"/>
      </w:pPr>
      <w:r>
        <w:t xml:space="preserve">Infinite extensibility to handle any processes, data volume, and </w:t>
      </w:r>
      <w:proofErr w:type="gramStart"/>
      <w:r>
        <w:t>integration</w:t>
      </w:r>
      <w:proofErr w:type="gramEnd"/>
    </w:p>
    <w:p w14:paraId="2DA2CAAE" w14:textId="77777777" w:rsidR="0000709B" w:rsidRPr="00D96BC5" w:rsidRDefault="0000709B" w:rsidP="00747498">
      <w:pPr>
        <w:rPr>
          <w:color w:val="70AD47" w:themeColor="accent6"/>
        </w:rPr>
      </w:pPr>
    </w:p>
    <w:p w14:paraId="6C8A8E76" w14:textId="77777777" w:rsidR="00747498" w:rsidRPr="00D03CE1" w:rsidRDefault="00747498" w:rsidP="00747498">
      <w:pPr>
        <w:pStyle w:val="ListParagraph"/>
        <w:numPr>
          <w:ilvl w:val="0"/>
          <w:numId w:val="7"/>
        </w:numPr>
        <w:rPr>
          <w:color w:val="538135" w:themeColor="accent6" w:themeShade="BF"/>
        </w:rPr>
      </w:pPr>
      <w:r w:rsidRPr="00D03CE1">
        <w:rPr>
          <w:color w:val="538135" w:themeColor="accent6" w:themeShade="BF"/>
        </w:rPr>
        <w:t>IT bridging</w:t>
      </w:r>
    </w:p>
    <w:p w14:paraId="1A883064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75B538FA" w14:textId="0B4AE487" w:rsidR="00747498" w:rsidRDefault="00916553" w:rsidP="00747498">
      <w:pPr>
        <w:pStyle w:val="ListParagraph"/>
        <w:numPr>
          <w:ilvl w:val="0"/>
          <w:numId w:val="8"/>
        </w:numPr>
      </w:pPr>
      <w:r>
        <w:t>S</w:t>
      </w:r>
      <w:r w:rsidR="00747498">
        <w:t xml:space="preserve">ync tools and data streams </w:t>
      </w:r>
    </w:p>
    <w:p w14:paraId="4457C80E" w14:textId="0DC809DA" w:rsidR="00747498" w:rsidRDefault="00916553" w:rsidP="00747498">
      <w:pPr>
        <w:pStyle w:val="ListParagraph"/>
        <w:numPr>
          <w:ilvl w:val="0"/>
          <w:numId w:val="8"/>
        </w:numPr>
      </w:pPr>
      <w:r>
        <w:t>L</w:t>
      </w:r>
      <w:r w:rsidR="00747498">
        <w:t xml:space="preserve">ink separate applications, connect systems and share data across key </w:t>
      </w:r>
      <w:proofErr w:type="gramStart"/>
      <w:r w:rsidR="00747498">
        <w:t>touchpoints</w:t>
      </w:r>
      <w:proofErr w:type="gramEnd"/>
    </w:p>
    <w:p w14:paraId="5688CE7E" w14:textId="0B68F517" w:rsidR="00747498" w:rsidRDefault="00E763F8" w:rsidP="00747498">
      <w:pPr>
        <w:pStyle w:val="ListParagraph"/>
        <w:numPr>
          <w:ilvl w:val="0"/>
          <w:numId w:val="8"/>
        </w:numPr>
      </w:pPr>
      <w:r>
        <w:rPr>
          <w:shd w:val="clear" w:color="auto" w:fill="FFFFFF"/>
        </w:rPr>
        <w:t>Return results</w:t>
      </w:r>
      <w:r w:rsidR="00747498">
        <w:rPr>
          <w:shd w:val="clear" w:color="auto" w:fill="FFFFFF"/>
        </w:rPr>
        <w:t xml:space="preserve"> to pre-defined ThinkAutomation fields or variables</w:t>
      </w:r>
      <w:r w:rsidR="00AB09DE">
        <w:rPr>
          <w:shd w:val="clear" w:color="auto" w:fill="FFFFFF"/>
        </w:rPr>
        <w:t xml:space="preserve"> for </w:t>
      </w:r>
      <w:proofErr w:type="gramStart"/>
      <w:r w:rsidR="00AB09DE">
        <w:rPr>
          <w:shd w:val="clear" w:color="auto" w:fill="FFFFFF"/>
        </w:rPr>
        <w:t>automations</w:t>
      </w:r>
      <w:proofErr w:type="gramEnd"/>
    </w:p>
    <w:p w14:paraId="679477AF" w14:textId="77777777" w:rsidR="00747498" w:rsidRPr="00617722" w:rsidRDefault="00747498" w:rsidP="00747498">
      <w:pPr>
        <w:rPr>
          <w:color w:val="70AD47" w:themeColor="accent6"/>
        </w:rPr>
      </w:pPr>
    </w:p>
    <w:p w14:paraId="45C06019" w14:textId="77777777" w:rsidR="00747498" w:rsidRPr="00D03CE1" w:rsidRDefault="00747498" w:rsidP="00747498">
      <w:pPr>
        <w:pStyle w:val="ListParagraph"/>
        <w:numPr>
          <w:ilvl w:val="0"/>
          <w:numId w:val="9"/>
        </w:numPr>
        <w:rPr>
          <w:color w:val="538135" w:themeColor="accent6" w:themeShade="BF"/>
        </w:rPr>
      </w:pPr>
      <w:r w:rsidRPr="00D03CE1">
        <w:rPr>
          <w:color w:val="538135" w:themeColor="accent6" w:themeShade="BF"/>
        </w:rPr>
        <w:t>Document processing</w:t>
      </w:r>
    </w:p>
    <w:p w14:paraId="00336BAA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13E98387" w14:textId="76DDF4E8" w:rsidR="00747498" w:rsidRDefault="000A7011" w:rsidP="000A7011">
      <w:pPr>
        <w:pStyle w:val="ListParagraph"/>
        <w:numPr>
          <w:ilvl w:val="0"/>
          <w:numId w:val="10"/>
        </w:numPr>
      </w:pPr>
      <w:r>
        <w:t>P</w:t>
      </w:r>
      <w:r w:rsidR="00747498">
        <w:t xml:space="preserve">arse email attachments, convert files, and extract and upload </w:t>
      </w:r>
      <w:proofErr w:type="gramStart"/>
      <w:r w:rsidR="00747498">
        <w:t>data</w:t>
      </w:r>
      <w:proofErr w:type="gramEnd"/>
    </w:p>
    <w:p w14:paraId="2073FA3B" w14:textId="6587F428" w:rsidR="00747498" w:rsidRDefault="000A7011" w:rsidP="00747498">
      <w:pPr>
        <w:pStyle w:val="ListParagraph"/>
        <w:numPr>
          <w:ilvl w:val="0"/>
          <w:numId w:val="10"/>
        </w:numPr>
      </w:pPr>
      <w:r>
        <w:t>R</w:t>
      </w:r>
      <w:r w:rsidR="00747498">
        <w:t>un</w:t>
      </w:r>
      <w:r>
        <w:t xml:space="preserve"> </w:t>
      </w:r>
      <w:r w:rsidR="00747498">
        <w:t xml:space="preserve">the content and context of the document against ‘if’ </w:t>
      </w:r>
      <w:proofErr w:type="gramStart"/>
      <w:r w:rsidR="00747498">
        <w:t>checks</w:t>
      </w:r>
      <w:proofErr w:type="gramEnd"/>
    </w:p>
    <w:p w14:paraId="1C53600F" w14:textId="1CACE73D" w:rsidR="00747498" w:rsidRDefault="009E2869" w:rsidP="00747498">
      <w:pPr>
        <w:pStyle w:val="ListParagraph"/>
        <w:numPr>
          <w:ilvl w:val="0"/>
          <w:numId w:val="10"/>
        </w:numPr>
      </w:pPr>
      <w:r>
        <w:t>Process documents and run a</w:t>
      </w:r>
      <w:r w:rsidR="00A26877">
        <w:t>utomations</w:t>
      </w:r>
      <w:r w:rsidR="00747498">
        <w:t xml:space="preserve"> </w:t>
      </w:r>
      <w:r>
        <w:t xml:space="preserve">against them in the </w:t>
      </w:r>
      <w:proofErr w:type="gramStart"/>
      <w:r>
        <w:t>background</w:t>
      </w:r>
      <w:proofErr w:type="gramEnd"/>
    </w:p>
    <w:p w14:paraId="43C3A7AD" w14:textId="77777777" w:rsidR="00747498" w:rsidRPr="00A26877" w:rsidRDefault="00747498" w:rsidP="00747498">
      <w:pPr>
        <w:rPr>
          <w:color w:val="70AD47" w:themeColor="accent6"/>
        </w:rPr>
      </w:pPr>
    </w:p>
    <w:p w14:paraId="44046459" w14:textId="77777777" w:rsidR="00747498" w:rsidRPr="00C46CFE" w:rsidRDefault="00747498" w:rsidP="00747498">
      <w:pPr>
        <w:pStyle w:val="ListParagraph"/>
        <w:numPr>
          <w:ilvl w:val="0"/>
          <w:numId w:val="11"/>
        </w:numPr>
        <w:rPr>
          <w:color w:val="538135" w:themeColor="accent6" w:themeShade="BF"/>
        </w:rPr>
      </w:pPr>
      <w:r w:rsidRPr="00C46CFE">
        <w:rPr>
          <w:color w:val="538135" w:themeColor="accent6" w:themeShade="BF"/>
        </w:rPr>
        <w:t>Sentiment analysis</w:t>
      </w:r>
    </w:p>
    <w:p w14:paraId="778A95A0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1A9B1F87" w14:textId="4ABB535D" w:rsidR="00747498" w:rsidRDefault="00971C2B" w:rsidP="00747498">
      <w:pPr>
        <w:pStyle w:val="ListParagraph"/>
        <w:numPr>
          <w:ilvl w:val="0"/>
          <w:numId w:val="12"/>
        </w:numPr>
      </w:pPr>
      <w:r>
        <w:t xml:space="preserve">Score messages based on satisfaction </w:t>
      </w:r>
      <w:r w:rsidR="00496FCB">
        <w:t>/</w:t>
      </w:r>
      <w:r>
        <w:t xml:space="preserve"> sales-readiness, via</w:t>
      </w:r>
      <w:r w:rsidR="00747498">
        <w:t xml:space="preserve"> inbuilt sentiment analysis </w:t>
      </w:r>
      <w:proofErr w:type="gramStart"/>
      <w:r w:rsidR="00747498">
        <w:t>engine</w:t>
      </w:r>
      <w:proofErr w:type="gramEnd"/>
    </w:p>
    <w:p w14:paraId="4C153005" w14:textId="02E0C65D" w:rsidR="00747498" w:rsidRDefault="00971C2B" w:rsidP="00747498">
      <w:pPr>
        <w:pStyle w:val="ListParagraph"/>
        <w:numPr>
          <w:ilvl w:val="0"/>
          <w:numId w:val="12"/>
        </w:numPr>
      </w:pPr>
      <w:r>
        <w:rPr>
          <w:shd w:val="clear" w:color="auto" w:fill="FFFFFF"/>
        </w:rPr>
        <w:t>E</w:t>
      </w:r>
      <w:r w:rsidR="00747498">
        <w:rPr>
          <w:shd w:val="clear" w:color="auto" w:fill="FFFFFF"/>
        </w:rPr>
        <w:t xml:space="preserve">xamine keywords, tone and syntactic effect of parsed </w:t>
      </w:r>
      <w:proofErr w:type="gramStart"/>
      <w:r w:rsidR="00747498">
        <w:rPr>
          <w:shd w:val="clear" w:color="auto" w:fill="FFFFFF"/>
        </w:rPr>
        <w:t>messages</w:t>
      </w:r>
      <w:proofErr w:type="gramEnd"/>
    </w:p>
    <w:p w14:paraId="63E00F93" w14:textId="374BB6A8" w:rsidR="00747498" w:rsidRDefault="00971C2B" w:rsidP="00747498">
      <w:pPr>
        <w:pStyle w:val="ListParagraph"/>
        <w:numPr>
          <w:ilvl w:val="0"/>
          <w:numId w:val="12"/>
        </w:numPr>
      </w:pPr>
      <w:r>
        <w:rPr>
          <w:shd w:val="clear" w:color="auto" w:fill="FFFFFF"/>
        </w:rPr>
        <w:t xml:space="preserve">Get </w:t>
      </w:r>
      <w:r w:rsidR="00747498">
        <w:rPr>
          <w:shd w:val="clear" w:color="auto" w:fill="FFFFFF"/>
        </w:rPr>
        <w:t>sentiment score</w:t>
      </w:r>
      <w:r w:rsidR="009A4A54">
        <w:rPr>
          <w:shd w:val="clear" w:color="auto" w:fill="FFFFFF"/>
        </w:rPr>
        <w:t>s and set</w:t>
      </w:r>
      <w:r w:rsidR="00747498">
        <w:rPr>
          <w:shd w:val="clear" w:color="auto" w:fill="FFFFFF"/>
        </w:rPr>
        <w:t xml:space="preserve"> subsequent a</w:t>
      </w:r>
      <w:r w:rsidR="00A26877">
        <w:rPr>
          <w:shd w:val="clear" w:color="auto" w:fill="FFFFFF"/>
        </w:rPr>
        <w:t>utomations</w:t>
      </w:r>
      <w:r w:rsidR="009A4A54">
        <w:rPr>
          <w:shd w:val="clear" w:color="auto" w:fill="FFFFFF"/>
        </w:rPr>
        <w:t xml:space="preserve"> to</w:t>
      </w:r>
      <w:r w:rsidR="00A26877">
        <w:rPr>
          <w:shd w:val="clear" w:color="auto" w:fill="FFFFFF"/>
        </w:rPr>
        <w:t xml:space="preserve"> run</w:t>
      </w:r>
      <w:r w:rsidR="00496FCB">
        <w:rPr>
          <w:shd w:val="clear" w:color="auto" w:fill="FFFFFF"/>
        </w:rPr>
        <w:t xml:space="preserve"> based on </w:t>
      </w:r>
      <w:proofErr w:type="gramStart"/>
      <w:r w:rsidR="00496FCB">
        <w:rPr>
          <w:shd w:val="clear" w:color="auto" w:fill="FFFFFF"/>
        </w:rPr>
        <w:t>results</w:t>
      </w:r>
      <w:proofErr w:type="gramEnd"/>
    </w:p>
    <w:p w14:paraId="543BC5DA" w14:textId="77777777" w:rsidR="00747498" w:rsidRPr="00A26877" w:rsidRDefault="00747498" w:rsidP="00747498">
      <w:pPr>
        <w:rPr>
          <w:color w:val="70AD47" w:themeColor="accent6"/>
        </w:rPr>
      </w:pPr>
    </w:p>
    <w:p w14:paraId="14222D1E" w14:textId="718FEAB9" w:rsidR="00747498" w:rsidRPr="00C46CFE" w:rsidRDefault="00747498" w:rsidP="00747498">
      <w:pPr>
        <w:pStyle w:val="ListParagraph"/>
        <w:numPr>
          <w:ilvl w:val="0"/>
          <w:numId w:val="13"/>
        </w:numPr>
        <w:rPr>
          <w:color w:val="538135" w:themeColor="accent6" w:themeShade="BF"/>
        </w:rPr>
      </w:pPr>
      <w:r w:rsidRPr="00C46CFE">
        <w:rPr>
          <w:color w:val="538135" w:themeColor="accent6" w:themeShade="BF"/>
        </w:rPr>
        <w:t>T</w:t>
      </w:r>
      <w:r w:rsidR="009D749F" w:rsidRPr="00C46CFE">
        <w:rPr>
          <w:color w:val="538135" w:themeColor="accent6" w:themeShade="BF"/>
        </w:rPr>
        <w:t>elephony</w:t>
      </w:r>
      <w:r w:rsidRPr="00C46CFE">
        <w:rPr>
          <w:color w:val="538135" w:themeColor="accent6" w:themeShade="BF"/>
        </w:rPr>
        <w:t xml:space="preserve"> </w:t>
      </w:r>
      <w:r w:rsidR="009D749F" w:rsidRPr="00C46CFE">
        <w:rPr>
          <w:color w:val="538135" w:themeColor="accent6" w:themeShade="BF"/>
        </w:rPr>
        <w:t>automation</w:t>
      </w:r>
    </w:p>
    <w:p w14:paraId="7E29811B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194AE544" w14:textId="38532ABE" w:rsidR="00747498" w:rsidRDefault="00AA2AE4" w:rsidP="00747498">
      <w:pPr>
        <w:pStyle w:val="ListParagraph"/>
        <w:numPr>
          <w:ilvl w:val="0"/>
          <w:numId w:val="14"/>
        </w:numPr>
      </w:pPr>
      <w:r>
        <w:t>B</w:t>
      </w:r>
      <w:r w:rsidR="00747498">
        <w:t xml:space="preserve">ridge scheduled and spontaneous two-way </w:t>
      </w:r>
      <w:proofErr w:type="gramStart"/>
      <w:r w:rsidR="00747498">
        <w:t>calls</w:t>
      </w:r>
      <w:proofErr w:type="gramEnd"/>
    </w:p>
    <w:p w14:paraId="749B9286" w14:textId="2C5E0D9A" w:rsidR="00460D13" w:rsidRDefault="007870CE" w:rsidP="008233DE">
      <w:pPr>
        <w:pStyle w:val="ListParagraph"/>
        <w:numPr>
          <w:ilvl w:val="0"/>
          <w:numId w:val="14"/>
        </w:numPr>
      </w:pPr>
      <w:r>
        <w:t xml:space="preserve">Power </w:t>
      </w:r>
      <w:r w:rsidR="00747498">
        <w:t>automated outbound calling</w:t>
      </w:r>
      <w:r>
        <w:t xml:space="preserve"> / SMS via Twilio</w:t>
      </w:r>
    </w:p>
    <w:p w14:paraId="5585E069" w14:textId="415DBD80" w:rsidR="00747498" w:rsidRDefault="00C13754" w:rsidP="00747498">
      <w:pPr>
        <w:pStyle w:val="ListParagraph"/>
        <w:numPr>
          <w:ilvl w:val="0"/>
          <w:numId w:val="14"/>
        </w:numPr>
      </w:pPr>
      <w:r>
        <w:t>Automatic</w:t>
      </w:r>
      <w:r w:rsidR="00747498">
        <w:t xml:space="preserve"> speak</w:t>
      </w:r>
      <w:r>
        <w:t xml:space="preserve">ing of </w:t>
      </w:r>
      <w:r w:rsidR="00747498">
        <w:t xml:space="preserve">text </w:t>
      </w:r>
      <w:r>
        <w:t>on call ans</w:t>
      </w:r>
      <w:r w:rsidR="009938A4">
        <w:t xml:space="preserve">wer </w:t>
      </w:r>
      <w:r w:rsidR="00747498">
        <w:t>and</w:t>
      </w:r>
      <w:r w:rsidR="009938A4">
        <w:t xml:space="preserve"> </w:t>
      </w:r>
      <w:r w:rsidR="00747498">
        <w:t>call</w:t>
      </w:r>
      <w:r w:rsidR="009938A4">
        <w:t xml:space="preserve"> forwarding</w:t>
      </w:r>
      <w:r w:rsidR="00747498">
        <w:t xml:space="preserve"> as </w:t>
      </w:r>
      <w:proofErr w:type="gramStart"/>
      <w:r w:rsidR="00747498">
        <w:t>needed</w:t>
      </w:r>
      <w:proofErr w:type="gramEnd"/>
    </w:p>
    <w:p w14:paraId="325DF4B9" w14:textId="77777777" w:rsidR="00747498" w:rsidRDefault="00747498" w:rsidP="00747498"/>
    <w:p w14:paraId="598231A6" w14:textId="77777777" w:rsidR="00747498" w:rsidRPr="00C46CFE" w:rsidRDefault="00747498" w:rsidP="00747498">
      <w:pPr>
        <w:pStyle w:val="ListParagraph"/>
        <w:numPr>
          <w:ilvl w:val="0"/>
          <w:numId w:val="15"/>
        </w:numPr>
        <w:rPr>
          <w:color w:val="538135" w:themeColor="accent6" w:themeShade="BF"/>
        </w:rPr>
      </w:pPr>
      <w:r w:rsidRPr="00C46CFE">
        <w:rPr>
          <w:color w:val="538135" w:themeColor="accent6" w:themeShade="BF"/>
        </w:rPr>
        <w:t>Ticketing</w:t>
      </w:r>
    </w:p>
    <w:p w14:paraId="72B7A257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09DBD92C" w14:textId="57D8FDD2" w:rsidR="00747498" w:rsidRDefault="007329DF" w:rsidP="00747498">
      <w:pPr>
        <w:pStyle w:val="ListParagraph"/>
        <w:numPr>
          <w:ilvl w:val="0"/>
          <w:numId w:val="16"/>
        </w:numPr>
      </w:pPr>
      <w:r>
        <w:t>Support your service desk with s</w:t>
      </w:r>
      <w:r w:rsidR="00747498">
        <w:t xml:space="preserve">mart </w:t>
      </w:r>
      <w:proofErr w:type="gramStart"/>
      <w:r w:rsidR="00747498">
        <w:t>automation</w:t>
      </w:r>
      <w:r>
        <w:t>s</w:t>
      </w:r>
      <w:proofErr w:type="gramEnd"/>
    </w:p>
    <w:p w14:paraId="5227204F" w14:textId="28672749" w:rsidR="00747498" w:rsidRDefault="007329DF" w:rsidP="00747498">
      <w:pPr>
        <w:pStyle w:val="ListParagraph"/>
        <w:numPr>
          <w:ilvl w:val="0"/>
          <w:numId w:val="16"/>
        </w:numPr>
      </w:pPr>
      <w:r>
        <w:t>R</w:t>
      </w:r>
      <w:r w:rsidR="00747498">
        <w:t xml:space="preserve">oute, respond, and run actions against tickets using rule-based </w:t>
      </w:r>
      <w:proofErr w:type="gramStart"/>
      <w:r w:rsidR="00747498">
        <w:t>logic</w:t>
      </w:r>
      <w:proofErr w:type="gramEnd"/>
    </w:p>
    <w:p w14:paraId="630153BD" w14:textId="47B11F24" w:rsidR="00747498" w:rsidRDefault="0009795E" w:rsidP="00747498">
      <w:pPr>
        <w:pStyle w:val="ListParagraph"/>
        <w:numPr>
          <w:ilvl w:val="0"/>
          <w:numId w:val="16"/>
        </w:numPr>
      </w:pPr>
      <w:r>
        <w:t>Use ticket data to automate</w:t>
      </w:r>
      <w:r w:rsidR="00747498">
        <w:t xml:space="preserve"> escalations,</w:t>
      </w:r>
      <w:r w:rsidR="003413C4">
        <w:t xml:space="preserve"> </w:t>
      </w:r>
      <w:r w:rsidR="009938A4">
        <w:t>to</w:t>
      </w:r>
      <w:r w:rsidR="00311AEC">
        <w:t xml:space="preserve"> feed data into </w:t>
      </w:r>
      <w:r w:rsidR="0024098A">
        <w:t xml:space="preserve">BI </w:t>
      </w:r>
      <w:r w:rsidR="00747498">
        <w:t>report</w:t>
      </w:r>
      <w:r w:rsidR="0024098A">
        <w:t>s,</w:t>
      </w:r>
      <w:r w:rsidR="00747498">
        <w:t xml:space="preserve"> and </w:t>
      </w:r>
      <w:proofErr w:type="gramStart"/>
      <w:r w:rsidR="00747498">
        <w:t>more</w:t>
      </w:r>
      <w:proofErr w:type="gramEnd"/>
    </w:p>
    <w:p w14:paraId="350AE73E" w14:textId="77777777" w:rsidR="00747498" w:rsidRPr="0087405D" w:rsidRDefault="00747498" w:rsidP="00747498">
      <w:pPr>
        <w:pStyle w:val="Subtitle"/>
        <w:rPr>
          <w:color w:val="70AD47" w:themeColor="accent6"/>
        </w:rPr>
      </w:pPr>
    </w:p>
    <w:p w14:paraId="7E55F330" w14:textId="77777777" w:rsidR="00747498" w:rsidRPr="00C46CFE" w:rsidRDefault="00747498" w:rsidP="00747498">
      <w:pPr>
        <w:pStyle w:val="ListParagraph"/>
        <w:numPr>
          <w:ilvl w:val="0"/>
          <w:numId w:val="17"/>
        </w:numPr>
        <w:rPr>
          <w:color w:val="538135" w:themeColor="accent6" w:themeShade="BF"/>
        </w:rPr>
      </w:pPr>
      <w:r w:rsidRPr="00C46CFE">
        <w:rPr>
          <w:color w:val="538135" w:themeColor="accent6" w:themeShade="BF"/>
        </w:rPr>
        <w:t>System maintenance</w:t>
      </w:r>
    </w:p>
    <w:p w14:paraId="425F6515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60B5BF27" w14:textId="3DE1884E" w:rsidR="00747498" w:rsidRDefault="0009795E" w:rsidP="00747498">
      <w:pPr>
        <w:pStyle w:val="ListParagraph"/>
        <w:numPr>
          <w:ilvl w:val="0"/>
          <w:numId w:val="18"/>
        </w:numPr>
      </w:pPr>
      <w:r>
        <w:t>Monitor</w:t>
      </w:r>
      <w:r w:rsidR="00747498">
        <w:t>, maintain, and update</w:t>
      </w:r>
      <w:r>
        <w:t xml:space="preserve"> IT </w:t>
      </w:r>
      <w:proofErr w:type="gramStart"/>
      <w:r w:rsidR="0094201D">
        <w:t>systems</w:t>
      </w:r>
      <w:proofErr w:type="gramEnd"/>
    </w:p>
    <w:p w14:paraId="377323EB" w14:textId="71048B48" w:rsidR="00747498" w:rsidRDefault="00C32219" w:rsidP="00747498">
      <w:pPr>
        <w:pStyle w:val="ListParagraph"/>
        <w:numPr>
          <w:ilvl w:val="0"/>
          <w:numId w:val="18"/>
        </w:numPr>
      </w:pPr>
      <w:r>
        <w:t>Check system health and</w:t>
      </w:r>
      <w:r w:rsidR="001B45A6">
        <w:t xml:space="preserve"> keep tools fed with fresh </w:t>
      </w:r>
      <w:proofErr w:type="gramStart"/>
      <w:r w:rsidR="001B45A6">
        <w:t>data</w:t>
      </w:r>
      <w:proofErr w:type="gramEnd"/>
    </w:p>
    <w:p w14:paraId="472DE23D" w14:textId="0B04AF2C" w:rsidR="00747498" w:rsidRDefault="001B45A6" w:rsidP="004032CD">
      <w:pPr>
        <w:pStyle w:val="ListParagraph"/>
        <w:numPr>
          <w:ilvl w:val="0"/>
          <w:numId w:val="19"/>
        </w:numPr>
      </w:pPr>
      <w:r>
        <w:t>E</w:t>
      </w:r>
      <w:r w:rsidR="00747498">
        <w:t>xecute system a</w:t>
      </w:r>
      <w:r>
        <w:t>utomations</w:t>
      </w:r>
      <w:r w:rsidR="004032CD">
        <w:t>,</w:t>
      </w:r>
      <w:r w:rsidR="004E438C">
        <w:t xml:space="preserve"> </w:t>
      </w:r>
      <w:r w:rsidR="00747498">
        <w:t xml:space="preserve">from defragmenting an index to pinging a web </w:t>
      </w:r>
      <w:proofErr w:type="gramStart"/>
      <w:r w:rsidR="00747498">
        <w:t>service</w:t>
      </w:r>
      <w:proofErr w:type="gramEnd"/>
    </w:p>
    <w:p w14:paraId="464D142E" w14:textId="77777777" w:rsidR="00747498" w:rsidRPr="00680516" w:rsidRDefault="00747498" w:rsidP="00747498">
      <w:pPr>
        <w:rPr>
          <w:color w:val="70AD47" w:themeColor="accent6"/>
        </w:rPr>
      </w:pPr>
    </w:p>
    <w:p w14:paraId="160BF045" w14:textId="77777777" w:rsidR="00747498" w:rsidRPr="00F936E4" w:rsidRDefault="00747498" w:rsidP="00747498">
      <w:pPr>
        <w:pStyle w:val="ListParagraph"/>
        <w:numPr>
          <w:ilvl w:val="0"/>
          <w:numId w:val="20"/>
        </w:numPr>
        <w:rPr>
          <w:color w:val="538135" w:themeColor="accent6" w:themeShade="BF"/>
        </w:rPr>
      </w:pPr>
      <w:r w:rsidRPr="00F936E4">
        <w:rPr>
          <w:color w:val="538135" w:themeColor="accent6" w:themeShade="BF"/>
        </w:rPr>
        <w:t>Translation</w:t>
      </w:r>
    </w:p>
    <w:p w14:paraId="630D4C73" w14:textId="77777777" w:rsidR="00747498" w:rsidRDefault="00747498" w:rsidP="00747498">
      <w:pPr>
        <w:pStyle w:val="ListParagraph"/>
        <w:rPr>
          <w:color w:val="4472C4" w:themeColor="accent1"/>
        </w:rPr>
      </w:pPr>
    </w:p>
    <w:p w14:paraId="103AB943" w14:textId="25446BAC" w:rsidR="00747498" w:rsidRDefault="004032CD" w:rsidP="00747498">
      <w:pPr>
        <w:pStyle w:val="ListParagraph"/>
        <w:numPr>
          <w:ilvl w:val="0"/>
          <w:numId w:val="21"/>
        </w:numPr>
      </w:pPr>
      <w:r>
        <w:t>Send</w:t>
      </w:r>
      <w:r w:rsidR="00747498">
        <w:t xml:space="preserve">, receive, and store messages in 40+ </w:t>
      </w:r>
      <w:proofErr w:type="gramStart"/>
      <w:r w:rsidR="00747498">
        <w:t>languages</w:t>
      </w:r>
      <w:proofErr w:type="gramEnd"/>
    </w:p>
    <w:p w14:paraId="37E1FEE1" w14:textId="4185524D" w:rsidR="00747498" w:rsidRDefault="004032CD" w:rsidP="00747498">
      <w:pPr>
        <w:pStyle w:val="ListParagraph"/>
        <w:numPr>
          <w:ilvl w:val="0"/>
          <w:numId w:val="22"/>
        </w:numPr>
      </w:pPr>
      <w:r>
        <w:rPr>
          <w:shd w:val="clear" w:color="auto" w:fill="FFFFFF"/>
        </w:rPr>
        <w:t>A</w:t>
      </w:r>
      <w:r w:rsidR="00747498">
        <w:rPr>
          <w:shd w:val="clear" w:color="auto" w:fill="FFFFFF"/>
        </w:rPr>
        <w:t xml:space="preserve">nalyse inbound message to </w:t>
      </w:r>
      <w:r>
        <w:rPr>
          <w:shd w:val="clear" w:color="auto" w:fill="FFFFFF"/>
        </w:rPr>
        <w:t>auto-</w:t>
      </w:r>
      <w:r w:rsidR="00747498">
        <w:rPr>
          <w:shd w:val="clear" w:color="auto" w:fill="FFFFFF"/>
        </w:rPr>
        <w:t xml:space="preserve">identify </w:t>
      </w:r>
      <w:proofErr w:type="gramStart"/>
      <w:r w:rsidR="00747498">
        <w:rPr>
          <w:shd w:val="clear" w:color="auto" w:fill="FFFFFF"/>
        </w:rPr>
        <w:t>language</w:t>
      </w:r>
      <w:proofErr w:type="gramEnd"/>
    </w:p>
    <w:p w14:paraId="73FBD8C6" w14:textId="60B030E9" w:rsidR="00747498" w:rsidRDefault="004032CD" w:rsidP="00747498">
      <w:pPr>
        <w:pStyle w:val="ListParagraph"/>
        <w:numPr>
          <w:ilvl w:val="0"/>
          <w:numId w:val="21"/>
        </w:numPr>
      </w:pPr>
      <w:r>
        <w:t>T</w:t>
      </w:r>
      <w:r w:rsidR="00747498">
        <w:t>ranslate text from one language to another</w:t>
      </w:r>
      <w:r>
        <w:t xml:space="preserve"> before pushing to the desired </w:t>
      </w:r>
      <w:proofErr w:type="gramStart"/>
      <w:r>
        <w:t>system</w:t>
      </w:r>
      <w:proofErr w:type="gramEnd"/>
    </w:p>
    <w:p w14:paraId="69F07B52" w14:textId="2D4BA7F7" w:rsidR="00F61373" w:rsidRDefault="00F61373" w:rsidP="00F61373">
      <w:pPr>
        <w:pStyle w:val="ListParagraph"/>
      </w:pPr>
    </w:p>
    <w:p w14:paraId="4A7772B1" w14:textId="77777777" w:rsidR="000521A2" w:rsidRDefault="000521A2" w:rsidP="00F61373">
      <w:pPr>
        <w:pStyle w:val="ListParagraph"/>
      </w:pPr>
    </w:p>
    <w:p w14:paraId="7816CCAD" w14:textId="6377C079" w:rsidR="00D0715C" w:rsidRDefault="009D749F" w:rsidP="00454DE4">
      <w:pPr>
        <w:pStyle w:val="ListParagraph"/>
        <w:numPr>
          <w:ilvl w:val="0"/>
          <w:numId w:val="26"/>
        </w:numPr>
        <w:rPr>
          <w:color w:val="538135" w:themeColor="accent6" w:themeShade="BF"/>
        </w:rPr>
      </w:pPr>
      <w:r w:rsidRPr="000521A2">
        <w:rPr>
          <w:color w:val="538135" w:themeColor="accent6" w:themeShade="BF"/>
        </w:rPr>
        <w:t xml:space="preserve">IPaaS / </w:t>
      </w:r>
      <w:r w:rsidR="00372856" w:rsidRPr="000521A2">
        <w:rPr>
          <w:color w:val="538135" w:themeColor="accent6" w:themeShade="BF"/>
        </w:rPr>
        <w:t>middleware</w:t>
      </w:r>
    </w:p>
    <w:p w14:paraId="041FC970" w14:textId="77777777" w:rsidR="000521A2" w:rsidRPr="000521A2" w:rsidRDefault="000521A2" w:rsidP="004032CD">
      <w:pPr>
        <w:pStyle w:val="ListParagraph"/>
        <w:rPr>
          <w:color w:val="538135" w:themeColor="accent6" w:themeShade="BF"/>
        </w:rPr>
      </w:pPr>
    </w:p>
    <w:p w14:paraId="3E79C63A" w14:textId="77777777" w:rsidR="00D0715C" w:rsidRDefault="00D0715C" w:rsidP="00454DE4">
      <w:pPr>
        <w:pStyle w:val="ListParagraph"/>
        <w:numPr>
          <w:ilvl w:val="0"/>
          <w:numId w:val="27"/>
        </w:numPr>
        <w:spacing w:line="259" w:lineRule="auto"/>
      </w:pPr>
      <w:r>
        <w:t xml:space="preserve">Connect data sources and systems via the ThinkAutomation </w:t>
      </w:r>
      <w:proofErr w:type="gramStart"/>
      <w:r>
        <w:t>studio</w:t>
      </w:r>
      <w:proofErr w:type="gramEnd"/>
    </w:p>
    <w:p w14:paraId="60B67AB5" w14:textId="77777777" w:rsidR="00D0715C" w:rsidRDefault="00D0715C" w:rsidP="00454DE4">
      <w:pPr>
        <w:pStyle w:val="ListParagraph"/>
        <w:numPr>
          <w:ilvl w:val="0"/>
          <w:numId w:val="27"/>
        </w:numPr>
        <w:spacing w:line="259" w:lineRule="auto"/>
      </w:pPr>
      <w:r>
        <w:t xml:space="preserve">Orchestrate the movement of data from point to </w:t>
      </w:r>
      <w:proofErr w:type="gramStart"/>
      <w:r>
        <w:t>point</w:t>
      </w:r>
      <w:proofErr w:type="gramEnd"/>
    </w:p>
    <w:p w14:paraId="538E5136" w14:textId="77777777" w:rsidR="00D0715C" w:rsidRDefault="00D0715C" w:rsidP="00454DE4">
      <w:pPr>
        <w:pStyle w:val="ListParagraph"/>
        <w:numPr>
          <w:ilvl w:val="0"/>
          <w:numId w:val="27"/>
        </w:numPr>
        <w:spacing w:line="259" w:lineRule="auto"/>
      </w:pPr>
      <w:r>
        <w:t xml:space="preserve">Build simple or complex automations to act on data and handle </w:t>
      </w:r>
      <w:proofErr w:type="gramStart"/>
      <w:r>
        <w:t>processes</w:t>
      </w:r>
      <w:proofErr w:type="gramEnd"/>
    </w:p>
    <w:p w14:paraId="18BA424C" w14:textId="77777777" w:rsidR="00C2549F" w:rsidRPr="00FE1B4A" w:rsidRDefault="00C2549F" w:rsidP="009D749F">
      <w:pPr>
        <w:rPr>
          <w:color w:val="538135" w:themeColor="accent6" w:themeShade="BF"/>
        </w:rPr>
      </w:pPr>
    </w:p>
    <w:p w14:paraId="5F82059A" w14:textId="1B0E030B" w:rsidR="00B12AA4" w:rsidRDefault="009D749F" w:rsidP="00454DE4">
      <w:pPr>
        <w:pStyle w:val="ListParagraph"/>
        <w:numPr>
          <w:ilvl w:val="0"/>
          <w:numId w:val="28"/>
        </w:numPr>
        <w:rPr>
          <w:color w:val="538135" w:themeColor="accent6" w:themeShade="BF"/>
        </w:rPr>
      </w:pPr>
      <w:r w:rsidRPr="004032CD">
        <w:rPr>
          <w:color w:val="538135" w:themeColor="accent6" w:themeShade="BF"/>
        </w:rPr>
        <w:t>Form / survey building</w:t>
      </w:r>
    </w:p>
    <w:p w14:paraId="03977A84" w14:textId="77777777" w:rsidR="00B12AA4" w:rsidRPr="00B12AA4" w:rsidRDefault="00B12AA4" w:rsidP="00B12AA4">
      <w:pPr>
        <w:pStyle w:val="ListParagraph"/>
        <w:rPr>
          <w:color w:val="538135" w:themeColor="accent6" w:themeShade="BF"/>
        </w:rPr>
      </w:pPr>
    </w:p>
    <w:p w14:paraId="65B864E8" w14:textId="77777777" w:rsidR="00B12AA4" w:rsidRDefault="00B12AA4" w:rsidP="00454DE4">
      <w:pPr>
        <w:pStyle w:val="ListParagraph"/>
        <w:numPr>
          <w:ilvl w:val="0"/>
          <w:numId w:val="29"/>
        </w:numPr>
        <w:spacing w:line="259" w:lineRule="auto"/>
      </w:pPr>
      <w:r>
        <w:t xml:space="preserve">Build public or private forms and surveys via the ThinkAutomation studio on your </w:t>
      </w:r>
      <w:proofErr w:type="gramStart"/>
      <w:r>
        <w:t>desktop</w:t>
      </w:r>
      <w:proofErr w:type="gramEnd"/>
    </w:p>
    <w:p w14:paraId="2EF08C21" w14:textId="3066758D" w:rsidR="00B12AA4" w:rsidRDefault="00B12AA4" w:rsidP="00454DE4">
      <w:pPr>
        <w:pStyle w:val="ListParagraph"/>
        <w:numPr>
          <w:ilvl w:val="0"/>
          <w:numId w:val="29"/>
        </w:numPr>
        <w:spacing w:line="259" w:lineRule="auto"/>
      </w:pPr>
      <w:r>
        <w:t xml:space="preserve">Go beyond set templates and customise forms in any way desired, all with a visual </w:t>
      </w:r>
      <w:proofErr w:type="gramStart"/>
      <w:r>
        <w:t>GUI</w:t>
      </w:r>
      <w:proofErr w:type="gramEnd"/>
    </w:p>
    <w:p w14:paraId="5D3C995D" w14:textId="77777777" w:rsidR="00B12AA4" w:rsidRPr="002F692F" w:rsidRDefault="00B12AA4" w:rsidP="00454DE4">
      <w:pPr>
        <w:pStyle w:val="ListParagraph"/>
        <w:numPr>
          <w:ilvl w:val="0"/>
          <w:numId w:val="29"/>
        </w:numPr>
        <w:spacing w:line="259" w:lineRule="auto"/>
      </w:pPr>
      <w:r>
        <w:t xml:space="preserve">Automate end-to-end processes wrapped around form generation and </w:t>
      </w:r>
      <w:proofErr w:type="gramStart"/>
      <w:r>
        <w:t>submission</w:t>
      </w:r>
      <w:proofErr w:type="gramEnd"/>
    </w:p>
    <w:p w14:paraId="3788C68E" w14:textId="15360DC8" w:rsidR="00376467" w:rsidRPr="001B561E" w:rsidRDefault="00376467" w:rsidP="001B561E">
      <w:pPr>
        <w:rPr>
          <w:color w:val="538135" w:themeColor="accent6" w:themeShade="BF"/>
        </w:rPr>
      </w:pPr>
    </w:p>
    <w:p w14:paraId="421CB21F" w14:textId="29DFE971" w:rsidR="009D749F" w:rsidRDefault="009D749F" w:rsidP="00454DE4">
      <w:pPr>
        <w:pStyle w:val="ListParagraph"/>
        <w:numPr>
          <w:ilvl w:val="0"/>
          <w:numId w:val="34"/>
        </w:numPr>
        <w:rPr>
          <w:color w:val="538135" w:themeColor="accent6" w:themeShade="BF"/>
        </w:rPr>
      </w:pPr>
      <w:r w:rsidRPr="002D7FDC">
        <w:rPr>
          <w:color w:val="538135" w:themeColor="accent6" w:themeShade="BF"/>
        </w:rPr>
        <w:t>API gateway management</w:t>
      </w:r>
    </w:p>
    <w:p w14:paraId="0E0B5F5B" w14:textId="77777777" w:rsidR="000E4B7B" w:rsidRPr="002D7FDC" w:rsidRDefault="000E4B7B" w:rsidP="000E4B7B">
      <w:pPr>
        <w:pStyle w:val="ListParagraph"/>
        <w:rPr>
          <w:color w:val="538135" w:themeColor="accent6" w:themeShade="BF"/>
        </w:rPr>
      </w:pPr>
    </w:p>
    <w:p w14:paraId="6D5F5072" w14:textId="0776B860" w:rsidR="00B737FB" w:rsidRPr="002D7FDC" w:rsidRDefault="00B737FB" w:rsidP="00454DE4">
      <w:pPr>
        <w:pStyle w:val="ListParagraph"/>
        <w:numPr>
          <w:ilvl w:val="0"/>
          <w:numId w:val="35"/>
        </w:numPr>
      </w:pPr>
      <w:r w:rsidRPr="002D7FDC">
        <w:t>Connect</w:t>
      </w:r>
      <w:r w:rsidR="000E4B7B">
        <w:t xml:space="preserve"> any</w:t>
      </w:r>
      <w:r w:rsidRPr="002D7FDC">
        <w:t xml:space="preserve"> source – custom apps, legacy systems, cloud services, local folders, and </w:t>
      </w:r>
      <w:proofErr w:type="gramStart"/>
      <w:r w:rsidRPr="002D7FDC">
        <w:t>more</w:t>
      </w:r>
      <w:proofErr w:type="gramEnd"/>
    </w:p>
    <w:p w14:paraId="554D673D" w14:textId="79C1AE33" w:rsidR="00B737FB" w:rsidRPr="002D7FDC" w:rsidRDefault="002D7FDC" w:rsidP="00454DE4">
      <w:pPr>
        <w:pStyle w:val="ListParagraph"/>
        <w:numPr>
          <w:ilvl w:val="0"/>
          <w:numId w:val="35"/>
        </w:numPr>
      </w:pPr>
      <w:r w:rsidRPr="002D7FDC">
        <w:t>C</w:t>
      </w:r>
      <w:r w:rsidR="00B737FB" w:rsidRPr="002D7FDC">
        <w:t>reate a chain between systems</w:t>
      </w:r>
      <w:r w:rsidR="000E4B7B">
        <w:t xml:space="preserve"> </w:t>
      </w:r>
      <w:r w:rsidR="00B737FB" w:rsidRPr="002D7FDC">
        <w:t xml:space="preserve">and have them execute inter-app </w:t>
      </w:r>
      <w:proofErr w:type="gramStart"/>
      <w:r w:rsidR="00B737FB" w:rsidRPr="002D7FDC">
        <w:t>automations</w:t>
      </w:r>
      <w:proofErr w:type="gramEnd"/>
    </w:p>
    <w:p w14:paraId="6DA310C2" w14:textId="3265B938" w:rsidR="00E72E2F" w:rsidRDefault="00B737FB" w:rsidP="00454DE4">
      <w:pPr>
        <w:pStyle w:val="ListParagraph"/>
        <w:numPr>
          <w:ilvl w:val="0"/>
          <w:numId w:val="35"/>
        </w:numPr>
      </w:pPr>
      <w:r w:rsidRPr="002D7FDC">
        <w:t xml:space="preserve">Reduce cloud bandwidth needs and slash costs associated with processing data in the </w:t>
      </w:r>
      <w:proofErr w:type="gramStart"/>
      <w:r w:rsidRPr="002D7FDC">
        <w:t>cloud</w:t>
      </w:r>
      <w:proofErr w:type="gramEnd"/>
    </w:p>
    <w:p w14:paraId="037F573D" w14:textId="070A7E4D" w:rsidR="001B561E" w:rsidRDefault="001B561E" w:rsidP="001B561E"/>
    <w:p w14:paraId="55A75427" w14:textId="77777777" w:rsidR="001B561E" w:rsidRDefault="001B561E" w:rsidP="00454DE4">
      <w:pPr>
        <w:pStyle w:val="ListParagraph"/>
        <w:numPr>
          <w:ilvl w:val="0"/>
          <w:numId w:val="32"/>
        </w:numPr>
        <w:rPr>
          <w:color w:val="538135" w:themeColor="accent6" w:themeShade="BF"/>
        </w:rPr>
      </w:pPr>
      <w:r w:rsidRPr="00F932AC">
        <w:rPr>
          <w:color w:val="538135" w:themeColor="accent6" w:themeShade="BF"/>
        </w:rPr>
        <w:t>IoT monitoring</w:t>
      </w:r>
    </w:p>
    <w:p w14:paraId="0F544765" w14:textId="77777777" w:rsidR="001B561E" w:rsidRPr="00F932AC" w:rsidRDefault="001B561E" w:rsidP="001B561E">
      <w:pPr>
        <w:pStyle w:val="ListParagraph"/>
        <w:rPr>
          <w:color w:val="538135" w:themeColor="accent6" w:themeShade="BF"/>
        </w:rPr>
      </w:pPr>
    </w:p>
    <w:p w14:paraId="2F439E65" w14:textId="77777777" w:rsidR="001B561E" w:rsidRDefault="001B561E" w:rsidP="00454DE4">
      <w:pPr>
        <w:pStyle w:val="ListParagraph"/>
        <w:numPr>
          <w:ilvl w:val="0"/>
          <w:numId w:val="33"/>
        </w:numPr>
        <w:spacing w:line="259" w:lineRule="auto"/>
      </w:pPr>
      <w:r w:rsidRPr="00387040">
        <w:t xml:space="preserve">Collect data from </w:t>
      </w:r>
      <w:r>
        <w:t xml:space="preserve">any IoT service plus </w:t>
      </w:r>
      <w:r w:rsidRPr="00387040">
        <w:t xml:space="preserve">devices that can’t run an </w:t>
      </w:r>
      <w:r>
        <w:t>a</w:t>
      </w:r>
      <w:r w:rsidRPr="00387040">
        <w:t>gent</w:t>
      </w:r>
      <w:r>
        <w:t xml:space="preserve"> via </w:t>
      </w:r>
      <w:proofErr w:type="gramStart"/>
      <w:r>
        <w:t>API</w:t>
      </w:r>
      <w:proofErr w:type="gramEnd"/>
    </w:p>
    <w:p w14:paraId="50206514" w14:textId="77777777" w:rsidR="001B561E" w:rsidRDefault="001B561E" w:rsidP="00454DE4">
      <w:pPr>
        <w:pStyle w:val="ListParagraph"/>
        <w:numPr>
          <w:ilvl w:val="0"/>
          <w:numId w:val="33"/>
        </w:numPr>
        <w:spacing w:line="259" w:lineRule="auto"/>
      </w:pPr>
      <w:r>
        <w:t xml:space="preserve">Log vast volumes of data without impacting </w:t>
      </w:r>
      <w:proofErr w:type="gramStart"/>
      <w:r>
        <w:t>performance</w:t>
      </w:r>
      <w:proofErr w:type="gramEnd"/>
    </w:p>
    <w:p w14:paraId="05D288AF" w14:textId="77777777" w:rsidR="001B561E" w:rsidRDefault="001B561E" w:rsidP="00454DE4">
      <w:pPr>
        <w:pStyle w:val="ListParagraph"/>
        <w:numPr>
          <w:ilvl w:val="0"/>
          <w:numId w:val="33"/>
        </w:numPr>
        <w:spacing w:line="259" w:lineRule="auto"/>
      </w:pPr>
      <w:r>
        <w:t xml:space="preserve">Take action on data in </w:t>
      </w:r>
      <w:proofErr w:type="gramStart"/>
      <w:r>
        <w:t>motion</w:t>
      </w:r>
      <w:proofErr w:type="gramEnd"/>
    </w:p>
    <w:p w14:paraId="78D261EF" w14:textId="77777777" w:rsidR="001B561E" w:rsidRPr="00F932AC" w:rsidRDefault="001B561E" w:rsidP="001B561E">
      <w:pPr>
        <w:pStyle w:val="ListParagraph"/>
        <w:spacing w:line="259" w:lineRule="auto"/>
        <w:ind w:left="360"/>
      </w:pPr>
    </w:p>
    <w:p w14:paraId="3A040F27" w14:textId="77777777" w:rsidR="001B561E" w:rsidRDefault="001B561E" w:rsidP="001B561E">
      <w:pPr>
        <w:rPr>
          <w:color w:val="538135" w:themeColor="accent6" w:themeShade="BF"/>
        </w:rPr>
      </w:pPr>
    </w:p>
    <w:p w14:paraId="48C6126D" w14:textId="77777777" w:rsidR="001B561E" w:rsidRDefault="001B561E" w:rsidP="00454DE4">
      <w:pPr>
        <w:pStyle w:val="ListParagraph"/>
        <w:numPr>
          <w:ilvl w:val="0"/>
          <w:numId w:val="31"/>
        </w:numPr>
        <w:rPr>
          <w:color w:val="538135" w:themeColor="accent6" w:themeShade="BF"/>
        </w:rPr>
      </w:pPr>
      <w:r w:rsidRPr="002A7E1F">
        <w:rPr>
          <w:color w:val="538135" w:themeColor="accent6" w:themeShade="BF"/>
        </w:rPr>
        <w:t>Fieldwork automation</w:t>
      </w:r>
    </w:p>
    <w:p w14:paraId="71BDAF78" w14:textId="77777777" w:rsidR="001B561E" w:rsidRPr="002A7E1F" w:rsidRDefault="001B561E" w:rsidP="001B561E">
      <w:pPr>
        <w:pStyle w:val="ListParagraph"/>
        <w:rPr>
          <w:color w:val="538135" w:themeColor="accent6" w:themeShade="BF"/>
        </w:rPr>
      </w:pPr>
    </w:p>
    <w:p w14:paraId="15018090" w14:textId="77777777" w:rsidR="001B561E" w:rsidRDefault="001B561E" w:rsidP="00454DE4">
      <w:pPr>
        <w:pStyle w:val="ListParagraph"/>
        <w:numPr>
          <w:ilvl w:val="0"/>
          <w:numId w:val="30"/>
        </w:numPr>
        <w:spacing w:line="259" w:lineRule="auto"/>
      </w:pPr>
      <w:r>
        <w:t xml:space="preserve">Build out custom field workflows via a drag-and-drop automation </w:t>
      </w:r>
      <w:proofErr w:type="gramStart"/>
      <w:r>
        <w:t>studio</w:t>
      </w:r>
      <w:proofErr w:type="gramEnd"/>
    </w:p>
    <w:p w14:paraId="75ADD26D" w14:textId="77777777" w:rsidR="001B561E" w:rsidRDefault="001B561E" w:rsidP="00454DE4">
      <w:pPr>
        <w:pStyle w:val="ListParagraph"/>
        <w:numPr>
          <w:ilvl w:val="0"/>
          <w:numId w:val="30"/>
        </w:numPr>
        <w:spacing w:line="259" w:lineRule="auto"/>
      </w:pPr>
      <w:r>
        <w:t xml:space="preserve">Customise workflows to include any connection, condition, or automation </w:t>
      </w:r>
      <w:proofErr w:type="gramStart"/>
      <w:r>
        <w:t>desired</w:t>
      </w:r>
      <w:proofErr w:type="gramEnd"/>
    </w:p>
    <w:p w14:paraId="286E8FB1" w14:textId="48C8A90D" w:rsidR="001B561E" w:rsidRDefault="001B561E" w:rsidP="00454DE4">
      <w:pPr>
        <w:pStyle w:val="ListParagraph"/>
        <w:numPr>
          <w:ilvl w:val="0"/>
          <w:numId w:val="30"/>
        </w:numPr>
        <w:spacing w:line="259" w:lineRule="auto"/>
      </w:pPr>
      <w:r>
        <w:t xml:space="preserve">Tap into a vast library of actions and integrations, or script your own for flexibility in the </w:t>
      </w:r>
      <w:proofErr w:type="gramStart"/>
      <w:r>
        <w:t>field</w:t>
      </w:r>
      <w:proofErr w:type="gramEnd"/>
    </w:p>
    <w:p w14:paraId="3D660BD4" w14:textId="239BBD7F" w:rsidR="007120D5" w:rsidRDefault="007120D5" w:rsidP="007120D5">
      <w:pPr>
        <w:pStyle w:val="ListParagraph"/>
        <w:spacing w:line="259" w:lineRule="auto"/>
      </w:pPr>
    </w:p>
    <w:p w14:paraId="28C17CD1" w14:textId="77777777" w:rsidR="0078717A" w:rsidRDefault="0078717A" w:rsidP="007120D5">
      <w:pPr>
        <w:pStyle w:val="ListParagraph"/>
        <w:spacing w:line="259" w:lineRule="auto"/>
      </w:pPr>
    </w:p>
    <w:p w14:paraId="22EDAFE1" w14:textId="0EE0885B" w:rsidR="009D749F" w:rsidRDefault="00030AB6" w:rsidP="00454DE4">
      <w:pPr>
        <w:pStyle w:val="ListParagraph"/>
        <w:numPr>
          <w:ilvl w:val="0"/>
          <w:numId w:val="37"/>
        </w:numPr>
        <w:rPr>
          <w:color w:val="538135" w:themeColor="accent6" w:themeShade="BF"/>
        </w:rPr>
      </w:pPr>
      <w:r w:rsidRPr="007120D5">
        <w:rPr>
          <w:color w:val="538135" w:themeColor="accent6" w:themeShade="BF"/>
        </w:rPr>
        <w:t>Big data</w:t>
      </w:r>
    </w:p>
    <w:p w14:paraId="56DBB159" w14:textId="77777777" w:rsidR="007120D5" w:rsidRPr="007120D5" w:rsidRDefault="007120D5" w:rsidP="007120D5">
      <w:pPr>
        <w:pStyle w:val="ListParagraph"/>
        <w:rPr>
          <w:color w:val="538135" w:themeColor="accent6" w:themeShade="BF"/>
        </w:rPr>
      </w:pPr>
    </w:p>
    <w:p w14:paraId="6CED059F" w14:textId="308E141B" w:rsidR="006A65FD" w:rsidRPr="00043544" w:rsidRDefault="00D921EB" w:rsidP="00454DE4">
      <w:pPr>
        <w:pStyle w:val="ListParagraph"/>
        <w:numPr>
          <w:ilvl w:val="0"/>
          <w:numId w:val="36"/>
        </w:numPr>
      </w:pPr>
      <w:r w:rsidRPr="00043544">
        <w:t xml:space="preserve">Discover, inventory, and organise data </w:t>
      </w:r>
      <w:proofErr w:type="gramStart"/>
      <w:r w:rsidRPr="00043544">
        <w:t>assets</w:t>
      </w:r>
      <w:proofErr w:type="gramEnd"/>
    </w:p>
    <w:p w14:paraId="55A61FFB" w14:textId="4618C2B5" w:rsidR="00207D74" w:rsidRPr="00043544" w:rsidRDefault="00207D74" w:rsidP="00454DE4">
      <w:pPr>
        <w:pStyle w:val="ListParagraph"/>
        <w:numPr>
          <w:ilvl w:val="0"/>
          <w:numId w:val="36"/>
        </w:numPr>
      </w:pPr>
      <w:r w:rsidRPr="00043544">
        <w:t xml:space="preserve">Ingest, prepare, and process data pipelines at </w:t>
      </w:r>
      <w:proofErr w:type="gramStart"/>
      <w:r w:rsidRPr="00043544">
        <w:t>scale</w:t>
      </w:r>
      <w:proofErr w:type="gramEnd"/>
    </w:p>
    <w:p w14:paraId="64366CBE" w14:textId="00F02671" w:rsidR="001B561E" w:rsidRPr="0097792A" w:rsidRDefault="00FE591F" w:rsidP="00454DE4">
      <w:pPr>
        <w:pStyle w:val="ListParagraph"/>
        <w:numPr>
          <w:ilvl w:val="0"/>
          <w:numId w:val="36"/>
        </w:numPr>
      </w:pPr>
      <w:r w:rsidRPr="00043544">
        <w:t>Connect to on-prem data sources and cloud applications</w:t>
      </w:r>
      <w:r w:rsidR="0000647B">
        <w:t xml:space="preserve"> to</w:t>
      </w:r>
      <w:r w:rsidRPr="00043544">
        <w:t xml:space="preserve"> integrate high volumes of </w:t>
      </w:r>
      <w:proofErr w:type="gramStart"/>
      <w:r w:rsidRPr="00043544">
        <w:t>data</w:t>
      </w:r>
      <w:proofErr w:type="gramEnd"/>
    </w:p>
    <w:p w14:paraId="16F68E1E" w14:textId="77777777" w:rsidR="001B561E" w:rsidRPr="00376467" w:rsidRDefault="001B561E" w:rsidP="001B561E">
      <w:pPr>
        <w:pStyle w:val="ListParagraph"/>
        <w:rPr>
          <w:color w:val="538135" w:themeColor="accent6" w:themeShade="BF"/>
        </w:rPr>
      </w:pPr>
    </w:p>
    <w:p w14:paraId="5BA6791E" w14:textId="50D58118" w:rsidR="001A6C2F" w:rsidRDefault="001B561E" w:rsidP="00454DE4">
      <w:pPr>
        <w:pStyle w:val="ListParagraph"/>
        <w:numPr>
          <w:ilvl w:val="0"/>
          <w:numId w:val="39"/>
        </w:numPr>
        <w:rPr>
          <w:color w:val="538135" w:themeColor="accent6" w:themeShade="BF"/>
        </w:rPr>
      </w:pPr>
      <w:r w:rsidRPr="0061379F">
        <w:rPr>
          <w:color w:val="538135" w:themeColor="accent6" w:themeShade="BF"/>
        </w:rPr>
        <w:lastRenderedPageBreak/>
        <w:t>Web scraping</w:t>
      </w:r>
    </w:p>
    <w:p w14:paraId="29C6613E" w14:textId="77777777" w:rsidR="0061379F" w:rsidRPr="0061379F" w:rsidRDefault="0061379F" w:rsidP="0061379F">
      <w:pPr>
        <w:pStyle w:val="ListParagraph"/>
        <w:rPr>
          <w:color w:val="538135" w:themeColor="accent6" w:themeShade="BF"/>
        </w:rPr>
      </w:pPr>
    </w:p>
    <w:p w14:paraId="6525DC24" w14:textId="7E1A1D70" w:rsidR="001A6C2F" w:rsidRPr="0061379F" w:rsidRDefault="001A6C2F" w:rsidP="00454DE4">
      <w:pPr>
        <w:pStyle w:val="ListParagraph"/>
        <w:numPr>
          <w:ilvl w:val="0"/>
          <w:numId w:val="38"/>
        </w:numPr>
      </w:pPr>
      <w:r w:rsidRPr="0061379F">
        <w:t xml:space="preserve">Monitor webpages </w:t>
      </w:r>
      <w:r w:rsidR="00C32406" w:rsidRPr="0061379F">
        <w:t xml:space="preserve">for changes and </w:t>
      </w:r>
      <w:r w:rsidR="0061379F" w:rsidRPr="0061379F">
        <w:t xml:space="preserve">extract the </w:t>
      </w:r>
      <w:proofErr w:type="gramStart"/>
      <w:r w:rsidR="0061379F" w:rsidRPr="0061379F">
        <w:t>results</w:t>
      </w:r>
      <w:proofErr w:type="gramEnd"/>
    </w:p>
    <w:p w14:paraId="3820AC6B" w14:textId="124AA922" w:rsidR="0061379F" w:rsidRPr="0061379F" w:rsidRDefault="0061379F" w:rsidP="00454DE4">
      <w:pPr>
        <w:pStyle w:val="ListParagraph"/>
        <w:numPr>
          <w:ilvl w:val="0"/>
          <w:numId w:val="38"/>
        </w:numPr>
      </w:pPr>
      <w:r w:rsidRPr="0061379F">
        <w:t xml:space="preserve">Scrape websites to extract thousands of </w:t>
      </w:r>
      <w:proofErr w:type="gramStart"/>
      <w:r w:rsidRPr="0061379F">
        <w:t>records</w:t>
      </w:r>
      <w:proofErr w:type="gramEnd"/>
    </w:p>
    <w:p w14:paraId="55473B2B" w14:textId="12848569" w:rsidR="0061379F" w:rsidRPr="0061379F" w:rsidRDefault="0061379F" w:rsidP="00454DE4">
      <w:pPr>
        <w:pStyle w:val="ListParagraph"/>
        <w:numPr>
          <w:ilvl w:val="0"/>
          <w:numId w:val="38"/>
        </w:numPr>
      </w:pPr>
      <w:r w:rsidRPr="0061379F">
        <w:t xml:space="preserve">Process data to the desired destination and run automations based on data </w:t>
      </w:r>
      <w:proofErr w:type="gramStart"/>
      <w:r w:rsidRPr="0061379F">
        <w:t>parameters</w:t>
      </w:r>
      <w:proofErr w:type="gramEnd"/>
    </w:p>
    <w:p w14:paraId="4AE85E7A" w14:textId="58835019" w:rsidR="0061379F" w:rsidRPr="001A6C2F" w:rsidRDefault="0061379F" w:rsidP="001A6C2F"/>
    <w:p w14:paraId="0DF17CC9" w14:textId="051B73F4" w:rsidR="001B561E" w:rsidRDefault="001B561E" w:rsidP="00454DE4">
      <w:pPr>
        <w:pStyle w:val="ListParagraph"/>
        <w:numPr>
          <w:ilvl w:val="0"/>
          <w:numId w:val="42"/>
        </w:numPr>
        <w:rPr>
          <w:color w:val="538135" w:themeColor="accent6" w:themeShade="BF"/>
        </w:rPr>
      </w:pPr>
      <w:r w:rsidRPr="009F376A">
        <w:rPr>
          <w:color w:val="538135" w:themeColor="accent6" w:themeShade="BF"/>
        </w:rPr>
        <w:t xml:space="preserve">Extract, transform, </w:t>
      </w:r>
      <w:proofErr w:type="gramStart"/>
      <w:r w:rsidRPr="009F376A">
        <w:rPr>
          <w:color w:val="538135" w:themeColor="accent6" w:themeShade="BF"/>
        </w:rPr>
        <w:t>load</w:t>
      </w:r>
      <w:proofErr w:type="gramEnd"/>
      <w:r w:rsidRPr="009F376A">
        <w:rPr>
          <w:color w:val="538135" w:themeColor="accent6" w:themeShade="BF"/>
        </w:rPr>
        <w:tab/>
      </w:r>
    </w:p>
    <w:p w14:paraId="093BF9E4" w14:textId="77777777" w:rsidR="009F376A" w:rsidRPr="009F376A" w:rsidRDefault="009F376A" w:rsidP="009F376A">
      <w:pPr>
        <w:pStyle w:val="ListParagraph"/>
        <w:rPr>
          <w:color w:val="538135" w:themeColor="accent6" w:themeShade="BF"/>
        </w:rPr>
      </w:pPr>
    </w:p>
    <w:p w14:paraId="4718FFF6" w14:textId="68F76591" w:rsidR="00A10B0C" w:rsidRPr="009F376A" w:rsidRDefault="00A10B0C" w:rsidP="00454DE4">
      <w:pPr>
        <w:pStyle w:val="ListParagraph"/>
        <w:numPr>
          <w:ilvl w:val="0"/>
          <w:numId w:val="41"/>
        </w:numPr>
      </w:pPr>
      <w:r w:rsidRPr="009F376A">
        <w:t>Copy</w:t>
      </w:r>
      <w:r w:rsidR="002C39B8" w:rsidRPr="009F376A">
        <w:t xml:space="preserve"> </w:t>
      </w:r>
      <w:r w:rsidRPr="009F376A">
        <w:t xml:space="preserve">data from multiple sources into multiple destination </w:t>
      </w:r>
      <w:proofErr w:type="gramStart"/>
      <w:r w:rsidRPr="009F376A">
        <w:t>systems</w:t>
      </w:r>
      <w:proofErr w:type="gramEnd"/>
    </w:p>
    <w:p w14:paraId="1540C41C" w14:textId="390752C7" w:rsidR="005369ED" w:rsidRPr="009F376A" w:rsidRDefault="002C39B8" w:rsidP="00454DE4">
      <w:pPr>
        <w:pStyle w:val="ListParagraph"/>
        <w:numPr>
          <w:ilvl w:val="0"/>
          <w:numId w:val="41"/>
        </w:numPr>
      </w:pPr>
      <w:r w:rsidRPr="009F376A">
        <w:t>Manipulate and convert that data</w:t>
      </w:r>
      <w:r w:rsidR="00530473" w:rsidRPr="009F376A">
        <w:t xml:space="preserve"> </w:t>
      </w:r>
      <w:r w:rsidR="00A10B0C" w:rsidRPr="009F376A">
        <w:t xml:space="preserve">differently from the source </w:t>
      </w:r>
      <w:r w:rsidR="00530473" w:rsidRPr="009F376A">
        <w:t xml:space="preserve">via rule-based </w:t>
      </w:r>
      <w:proofErr w:type="gramStart"/>
      <w:r w:rsidR="00530473" w:rsidRPr="009F376A">
        <w:t>automations</w:t>
      </w:r>
      <w:proofErr w:type="gramEnd"/>
    </w:p>
    <w:p w14:paraId="68FF64BF" w14:textId="63088112" w:rsidR="00530473" w:rsidRPr="009F376A" w:rsidRDefault="009F376A" w:rsidP="00454DE4">
      <w:pPr>
        <w:pStyle w:val="ListParagraph"/>
        <w:numPr>
          <w:ilvl w:val="0"/>
          <w:numId w:val="41"/>
        </w:numPr>
      </w:pPr>
      <w:r w:rsidRPr="009F376A">
        <w:t xml:space="preserve">Collect and validate data for large-scale data </w:t>
      </w:r>
      <w:proofErr w:type="gramStart"/>
      <w:r w:rsidRPr="009F376A">
        <w:t>engineering</w:t>
      </w:r>
      <w:proofErr w:type="gramEnd"/>
    </w:p>
    <w:p w14:paraId="0DBFB0E2" w14:textId="77777777" w:rsidR="001B561E" w:rsidRPr="00FD2B89" w:rsidRDefault="001B561E" w:rsidP="001B561E">
      <w:pPr>
        <w:rPr>
          <w:color w:val="538135" w:themeColor="accent6" w:themeShade="BF"/>
        </w:rPr>
      </w:pPr>
    </w:p>
    <w:p w14:paraId="259297E7" w14:textId="6F1D71D3" w:rsidR="001B561E" w:rsidRDefault="0061379F" w:rsidP="00454DE4">
      <w:pPr>
        <w:pStyle w:val="ListParagraph"/>
        <w:numPr>
          <w:ilvl w:val="0"/>
          <w:numId w:val="43"/>
        </w:numPr>
        <w:rPr>
          <w:color w:val="538135" w:themeColor="accent6" w:themeShade="BF"/>
        </w:rPr>
      </w:pPr>
      <w:r w:rsidRPr="00C21275">
        <w:rPr>
          <w:color w:val="538135" w:themeColor="accent6" w:themeShade="BF"/>
        </w:rPr>
        <w:t>Geo-location</w:t>
      </w:r>
    </w:p>
    <w:p w14:paraId="57A4A602" w14:textId="77777777" w:rsidR="004E364E" w:rsidRDefault="004E364E" w:rsidP="004E364E">
      <w:pPr>
        <w:pStyle w:val="ListParagraph"/>
        <w:rPr>
          <w:color w:val="538135" w:themeColor="accent6" w:themeShade="BF"/>
        </w:rPr>
      </w:pPr>
    </w:p>
    <w:p w14:paraId="2EE67D68" w14:textId="77777777" w:rsidR="00757CC4" w:rsidRDefault="004E364E" w:rsidP="00454DE4">
      <w:pPr>
        <w:pStyle w:val="ListParagraph"/>
        <w:numPr>
          <w:ilvl w:val="0"/>
          <w:numId w:val="47"/>
        </w:numPr>
      </w:pPr>
      <w:r w:rsidRPr="004E364E">
        <w:t xml:space="preserve">Analyse data about geographical / terrestrial databases through </w:t>
      </w:r>
      <w:proofErr w:type="gramStart"/>
      <w:r w:rsidRPr="004E364E">
        <w:t>GIS</w:t>
      </w:r>
      <w:proofErr w:type="gramEnd"/>
    </w:p>
    <w:p w14:paraId="5ADA307F" w14:textId="02812148" w:rsidR="00D3059C" w:rsidRPr="00757CC4" w:rsidRDefault="00D3059C" w:rsidP="00454DE4">
      <w:pPr>
        <w:pStyle w:val="ListParagraph"/>
        <w:numPr>
          <w:ilvl w:val="0"/>
          <w:numId w:val="47"/>
        </w:numPr>
      </w:pPr>
      <w:r w:rsidRPr="00757CC4">
        <w:t>Run queries to find particular ranges across any type of 2D</w:t>
      </w:r>
      <w:r w:rsidR="00757CC4" w:rsidRPr="00757CC4">
        <w:t xml:space="preserve"> or 3D</w:t>
      </w:r>
      <w:r w:rsidRPr="00757CC4">
        <w:t xml:space="preserve"> </w:t>
      </w:r>
      <w:proofErr w:type="gramStart"/>
      <w:r w:rsidRPr="00757CC4">
        <w:t>data</w:t>
      </w:r>
      <w:proofErr w:type="gramEnd"/>
    </w:p>
    <w:p w14:paraId="749DDF79" w14:textId="3FBF5FCA" w:rsidR="00647847" w:rsidRPr="004E364E" w:rsidRDefault="00072FDC" w:rsidP="00454DE4">
      <w:pPr>
        <w:pStyle w:val="ListParagraph"/>
        <w:numPr>
          <w:ilvl w:val="0"/>
          <w:numId w:val="47"/>
        </w:numPr>
      </w:pPr>
      <w:r>
        <w:t>Execute automations based on MongoDB Compass results</w:t>
      </w:r>
    </w:p>
    <w:p w14:paraId="1176939B" w14:textId="77777777" w:rsidR="0078717A" w:rsidRDefault="0078717A" w:rsidP="0078717A">
      <w:pPr>
        <w:pStyle w:val="ListParagraph"/>
        <w:rPr>
          <w:color w:val="538135" w:themeColor="accent6" w:themeShade="BF"/>
        </w:rPr>
      </w:pPr>
    </w:p>
    <w:p w14:paraId="6C51673E" w14:textId="522B7EBB" w:rsidR="00C21275" w:rsidRDefault="00C21275" w:rsidP="00C21275">
      <w:pPr>
        <w:pStyle w:val="ListParagraph"/>
        <w:rPr>
          <w:color w:val="538135" w:themeColor="accent6" w:themeShade="BF"/>
        </w:rPr>
      </w:pPr>
    </w:p>
    <w:p w14:paraId="02186C36" w14:textId="16FE9A0E" w:rsidR="00A73B89" w:rsidRDefault="00837D54" w:rsidP="00454DE4">
      <w:pPr>
        <w:pStyle w:val="ListParagraph"/>
        <w:numPr>
          <w:ilvl w:val="0"/>
          <w:numId w:val="46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Threat monitoring</w:t>
      </w:r>
    </w:p>
    <w:p w14:paraId="4068B7D2" w14:textId="77777777" w:rsidR="00747FC9" w:rsidRPr="00747FC9" w:rsidRDefault="00747FC9" w:rsidP="00747FC9">
      <w:pPr>
        <w:pStyle w:val="ListParagraph"/>
        <w:rPr>
          <w:color w:val="538135" w:themeColor="accent6" w:themeShade="BF"/>
        </w:rPr>
      </w:pPr>
    </w:p>
    <w:p w14:paraId="37231306" w14:textId="37695CDD" w:rsidR="002C6C08" w:rsidRDefault="002C6C08" w:rsidP="00454DE4">
      <w:pPr>
        <w:pStyle w:val="ListParagraph"/>
        <w:numPr>
          <w:ilvl w:val="0"/>
          <w:numId w:val="47"/>
        </w:numPr>
      </w:pPr>
      <w:r>
        <w:t>Monitor log data 24/7/</w:t>
      </w:r>
      <w:proofErr w:type="gramStart"/>
      <w:r>
        <w:t>365</w:t>
      </w:r>
      <w:proofErr w:type="gramEnd"/>
    </w:p>
    <w:p w14:paraId="601C5031" w14:textId="1EE4F01A" w:rsidR="00AC12E0" w:rsidRPr="00AC12E0" w:rsidRDefault="00AC12E0" w:rsidP="00454DE4">
      <w:pPr>
        <w:pStyle w:val="ListParagraph"/>
        <w:numPr>
          <w:ilvl w:val="0"/>
          <w:numId w:val="47"/>
        </w:numPr>
      </w:pPr>
      <w:r w:rsidRPr="00AC12E0">
        <w:t xml:space="preserve">Compare observed activity against a database of known </w:t>
      </w:r>
      <w:proofErr w:type="gramStart"/>
      <w:r w:rsidRPr="00AC12E0">
        <w:t>threats</w:t>
      </w:r>
      <w:proofErr w:type="gramEnd"/>
    </w:p>
    <w:p w14:paraId="527EF7DE" w14:textId="700E2B98" w:rsidR="009D749F" w:rsidRDefault="00AC12E0" w:rsidP="00454DE4">
      <w:pPr>
        <w:pStyle w:val="ListParagraph"/>
        <w:numPr>
          <w:ilvl w:val="0"/>
          <w:numId w:val="47"/>
        </w:numPr>
      </w:pPr>
      <w:r>
        <w:t xml:space="preserve">Run </w:t>
      </w:r>
      <w:r w:rsidR="007D38BA">
        <w:t xml:space="preserve">automations and alerts based on the </w:t>
      </w:r>
      <w:proofErr w:type="gramStart"/>
      <w:r w:rsidR="007D38BA">
        <w:t>results</w:t>
      </w:r>
      <w:proofErr w:type="gramEnd"/>
    </w:p>
    <w:p w14:paraId="6AAB68D1" w14:textId="39287A88" w:rsidR="00AD7A48" w:rsidRDefault="00AD7A48" w:rsidP="00AD7A48">
      <w:pPr>
        <w:ind w:left="360"/>
      </w:pPr>
    </w:p>
    <w:p w14:paraId="60F19629" w14:textId="72A041ED" w:rsidR="00AD7A48" w:rsidRDefault="00A71F62" w:rsidP="00454F6D">
      <w:pPr>
        <w:pStyle w:val="ListParagraph"/>
        <w:numPr>
          <w:ilvl w:val="0"/>
          <w:numId w:val="50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Microsoft </w:t>
      </w:r>
      <w:r w:rsidR="00AD7A48" w:rsidRPr="00454F6D">
        <w:rPr>
          <w:color w:val="538135" w:themeColor="accent6" w:themeShade="BF"/>
        </w:rPr>
        <w:t>Teams</w:t>
      </w:r>
      <w:r w:rsidR="008C3E92" w:rsidRPr="00454F6D">
        <w:rPr>
          <w:color w:val="538135" w:themeColor="accent6" w:themeShade="BF"/>
        </w:rPr>
        <w:t xml:space="preserve"> bot</w:t>
      </w:r>
      <w:r>
        <w:rPr>
          <w:color w:val="538135" w:themeColor="accent6" w:themeShade="BF"/>
        </w:rPr>
        <w:t>s</w:t>
      </w:r>
    </w:p>
    <w:p w14:paraId="142725D2" w14:textId="5ED02BA9" w:rsidR="006C7DAB" w:rsidRDefault="006C7DAB" w:rsidP="006C7DAB">
      <w:pPr>
        <w:pStyle w:val="ListParagraph"/>
        <w:rPr>
          <w:color w:val="538135" w:themeColor="accent6" w:themeShade="BF"/>
        </w:rPr>
      </w:pPr>
    </w:p>
    <w:p w14:paraId="535461BE" w14:textId="63FC7509" w:rsidR="00E12F95" w:rsidRDefault="00E12F95" w:rsidP="00E12F95">
      <w:pPr>
        <w:pStyle w:val="ListParagraph"/>
        <w:numPr>
          <w:ilvl w:val="0"/>
          <w:numId w:val="52"/>
        </w:numPr>
      </w:pPr>
      <w:r w:rsidRPr="00E12F95">
        <w:t>Add</w:t>
      </w:r>
      <w:r w:rsidR="00763040">
        <w:t xml:space="preserve"> your own </w:t>
      </w:r>
      <w:r w:rsidRPr="00E12F95">
        <w:t xml:space="preserve">bots to Teams via custom </w:t>
      </w:r>
      <w:proofErr w:type="gramStart"/>
      <w:r w:rsidRPr="00E12F95">
        <w:t>webhooks</w:t>
      </w:r>
      <w:proofErr w:type="gramEnd"/>
    </w:p>
    <w:p w14:paraId="597A9D2A" w14:textId="68610D9A" w:rsidR="00E12F95" w:rsidRDefault="001674EB" w:rsidP="00E12F95">
      <w:pPr>
        <w:pStyle w:val="ListParagraph"/>
        <w:numPr>
          <w:ilvl w:val="0"/>
          <w:numId w:val="52"/>
        </w:numPr>
      </w:pPr>
      <w:r>
        <w:t xml:space="preserve">Create </w:t>
      </w:r>
      <w:r w:rsidR="00A71F62">
        <w:t>‘</w:t>
      </w:r>
      <w:r>
        <w:t>@</w:t>
      </w:r>
      <w:r w:rsidR="00A71F62">
        <w:t>’</w:t>
      </w:r>
      <w:r>
        <w:t xml:space="preserve"> mentions in chats </w:t>
      </w:r>
      <w:r w:rsidR="00763040">
        <w:t>that</w:t>
      </w:r>
      <w:r>
        <w:t xml:space="preserve"> link to</w:t>
      </w:r>
      <w:r w:rsidR="00A71F62">
        <w:t xml:space="preserve"> </w:t>
      </w:r>
      <w:proofErr w:type="gramStart"/>
      <w:r w:rsidR="00A71F62">
        <w:t>time-saving</w:t>
      </w:r>
      <w:proofErr w:type="gramEnd"/>
      <w:r>
        <w:t xml:space="preserve"> automations</w:t>
      </w:r>
    </w:p>
    <w:p w14:paraId="03480F39" w14:textId="5862BEA0" w:rsidR="001674EB" w:rsidRPr="00E12F95" w:rsidRDefault="00A71F62" w:rsidP="00E12F95">
      <w:pPr>
        <w:pStyle w:val="ListParagraph"/>
        <w:numPr>
          <w:ilvl w:val="0"/>
          <w:numId w:val="52"/>
        </w:numPr>
      </w:pPr>
      <w:r>
        <w:t>P</w:t>
      </w:r>
      <w:r w:rsidR="00763040">
        <w:t xml:space="preserve">ull data from external </w:t>
      </w:r>
      <w:r w:rsidR="004955E3">
        <w:t xml:space="preserve">systems – emails, account numbers – into Teams </w:t>
      </w:r>
      <w:r w:rsidR="00A4726C">
        <w:t xml:space="preserve">with a </w:t>
      </w:r>
      <w:proofErr w:type="gramStart"/>
      <w:r w:rsidR="00A4726C">
        <w:t>mention</w:t>
      </w:r>
      <w:proofErr w:type="gramEnd"/>
    </w:p>
    <w:p w14:paraId="4014F1F5" w14:textId="338A5F56" w:rsidR="00E12F95" w:rsidRPr="006C7DAB" w:rsidRDefault="00E12F95" w:rsidP="00E12F95">
      <w:pPr>
        <w:pStyle w:val="ListParagraph"/>
      </w:pPr>
    </w:p>
    <w:p w14:paraId="7E729C17" w14:textId="27112201" w:rsidR="00A863DD" w:rsidRDefault="00A863DD" w:rsidP="00A863DD">
      <w:pPr>
        <w:ind w:left="360"/>
        <w:rPr>
          <w:color w:val="538135" w:themeColor="accent6" w:themeShade="BF"/>
        </w:rPr>
      </w:pPr>
    </w:p>
    <w:p w14:paraId="57524226" w14:textId="77777777" w:rsidR="00A863DD" w:rsidRPr="00A863DD" w:rsidRDefault="00A863DD" w:rsidP="00A863DD">
      <w:pPr>
        <w:ind w:left="360"/>
        <w:rPr>
          <w:color w:val="538135" w:themeColor="accent6" w:themeShade="BF"/>
        </w:rPr>
      </w:pPr>
    </w:p>
    <w:p w14:paraId="115F685C" w14:textId="77777777" w:rsidR="008C3E92" w:rsidRDefault="008C3E92" w:rsidP="00AD7A48">
      <w:pPr>
        <w:ind w:left="360"/>
      </w:pPr>
    </w:p>
    <w:p w14:paraId="0C15D385" w14:textId="77777777" w:rsidR="00155720" w:rsidRPr="00CC4C6B" w:rsidRDefault="00155720" w:rsidP="00155720">
      <w:pPr>
        <w:rPr>
          <w:color w:val="538135" w:themeColor="accent6" w:themeShade="BF"/>
        </w:rPr>
      </w:pPr>
      <w:r w:rsidRPr="00CC4C6B">
        <w:rPr>
          <w:color w:val="538135" w:themeColor="accent6" w:themeShade="BF"/>
        </w:rPr>
        <w:t>___________________________________________________________________________</w:t>
      </w:r>
      <w:r>
        <w:rPr>
          <w:color w:val="538135" w:themeColor="accent6" w:themeShade="BF"/>
        </w:rPr>
        <w:t>_______</w:t>
      </w:r>
    </w:p>
    <w:p w14:paraId="51648438" w14:textId="378E8D3B" w:rsidR="00A221FE" w:rsidRPr="00AC12E0" w:rsidRDefault="00C71324" w:rsidP="00AC12E0">
      <w:pPr>
        <w:pStyle w:val="Heading2"/>
        <w:rPr>
          <w:color w:val="538135" w:themeColor="accent6" w:themeShade="BF"/>
        </w:rPr>
      </w:pPr>
      <w:r w:rsidRPr="00AC12E0">
        <w:rPr>
          <w:color w:val="538135" w:themeColor="accent6" w:themeShade="BF"/>
        </w:rPr>
        <w:t>Key integrations</w:t>
      </w:r>
    </w:p>
    <w:p w14:paraId="72CCEF11" w14:textId="77777777" w:rsidR="000C3135" w:rsidRPr="000C3135" w:rsidRDefault="000C3135" w:rsidP="000C3135"/>
    <w:p w14:paraId="19775D01" w14:textId="77777777" w:rsidR="00A37752" w:rsidRDefault="00533B71" w:rsidP="00454DE4">
      <w:pPr>
        <w:pStyle w:val="ListParagraph"/>
        <w:numPr>
          <w:ilvl w:val="0"/>
          <w:numId w:val="40"/>
        </w:numPr>
      </w:pPr>
      <w:r>
        <w:t>MySQL</w:t>
      </w:r>
    </w:p>
    <w:p w14:paraId="296A7552" w14:textId="77777777" w:rsidR="00A37752" w:rsidRDefault="00533B71" w:rsidP="00454DE4">
      <w:pPr>
        <w:pStyle w:val="ListParagraph"/>
        <w:numPr>
          <w:ilvl w:val="0"/>
          <w:numId w:val="40"/>
        </w:numPr>
      </w:pPr>
      <w:r>
        <w:t>Dynamics</w:t>
      </w:r>
    </w:p>
    <w:p w14:paraId="7106F470" w14:textId="77777777" w:rsidR="00A37752" w:rsidRDefault="00533B71" w:rsidP="00454DE4">
      <w:pPr>
        <w:pStyle w:val="ListParagraph"/>
        <w:numPr>
          <w:ilvl w:val="0"/>
          <w:numId w:val="40"/>
        </w:numPr>
      </w:pPr>
      <w:r>
        <w:t>Amazon S3</w:t>
      </w:r>
    </w:p>
    <w:p w14:paraId="5EB61B95" w14:textId="77777777" w:rsidR="00CD301C" w:rsidRDefault="00533B71" w:rsidP="00454DE4">
      <w:pPr>
        <w:pStyle w:val="ListParagraph"/>
        <w:numPr>
          <w:ilvl w:val="0"/>
          <w:numId w:val="40"/>
        </w:numPr>
      </w:pPr>
      <w:r>
        <w:t>Gmail</w:t>
      </w:r>
    </w:p>
    <w:p w14:paraId="1CE72426" w14:textId="77777777" w:rsidR="00CD301C" w:rsidRDefault="00533B71" w:rsidP="00454DE4">
      <w:pPr>
        <w:pStyle w:val="ListParagraph"/>
        <w:numPr>
          <w:ilvl w:val="0"/>
          <w:numId w:val="40"/>
        </w:numPr>
      </w:pPr>
      <w:r>
        <w:lastRenderedPageBreak/>
        <w:t>Oracle</w:t>
      </w:r>
    </w:p>
    <w:p w14:paraId="0F1A6C18" w14:textId="77777777" w:rsidR="00CD301C" w:rsidRDefault="00533B71" w:rsidP="00454DE4">
      <w:pPr>
        <w:pStyle w:val="ListParagraph"/>
        <w:numPr>
          <w:ilvl w:val="0"/>
          <w:numId w:val="40"/>
        </w:numPr>
      </w:pPr>
      <w:r>
        <w:t>DNS</w:t>
      </w:r>
    </w:p>
    <w:p w14:paraId="3CE4821C" w14:textId="5E3E178D" w:rsidR="00533B71" w:rsidRDefault="00533B71" w:rsidP="00454DE4">
      <w:pPr>
        <w:pStyle w:val="ListParagraph"/>
        <w:numPr>
          <w:ilvl w:val="0"/>
          <w:numId w:val="40"/>
        </w:numPr>
      </w:pPr>
      <w:r>
        <w:t>Rest API</w:t>
      </w:r>
    </w:p>
    <w:p w14:paraId="1C99FF35" w14:textId="77777777" w:rsidR="007603A8" w:rsidRDefault="00533B71" w:rsidP="00454DE4">
      <w:pPr>
        <w:pStyle w:val="ListParagraph"/>
        <w:numPr>
          <w:ilvl w:val="0"/>
          <w:numId w:val="40"/>
        </w:numPr>
      </w:pPr>
      <w:r>
        <w:t>Teams</w:t>
      </w:r>
    </w:p>
    <w:p w14:paraId="623CE580" w14:textId="77777777" w:rsidR="007603A8" w:rsidRDefault="00533B71" w:rsidP="00454DE4">
      <w:pPr>
        <w:pStyle w:val="ListParagraph"/>
        <w:numPr>
          <w:ilvl w:val="0"/>
          <w:numId w:val="40"/>
        </w:numPr>
      </w:pPr>
      <w:r>
        <w:t>PowerShell</w:t>
      </w:r>
    </w:p>
    <w:p w14:paraId="279D58DD" w14:textId="77777777" w:rsidR="007603A8" w:rsidRDefault="00533B71" w:rsidP="00454DE4">
      <w:pPr>
        <w:pStyle w:val="ListParagraph"/>
        <w:numPr>
          <w:ilvl w:val="0"/>
          <w:numId w:val="40"/>
        </w:numPr>
      </w:pPr>
      <w:r>
        <w:t>SQLite</w:t>
      </w:r>
    </w:p>
    <w:p w14:paraId="6076CBC8" w14:textId="77777777" w:rsidR="007603A8" w:rsidRDefault="007603A8" w:rsidP="00454DE4">
      <w:pPr>
        <w:pStyle w:val="ListParagraph"/>
        <w:numPr>
          <w:ilvl w:val="0"/>
          <w:numId w:val="40"/>
        </w:numPr>
      </w:pPr>
      <w:r>
        <w:t>A</w:t>
      </w:r>
      <w:r w:rsidR="00533B71">
        <w:t>zure OCR</w:t>
      </w:r>
    </w:p>
    <w:p w14:paraId="3CD5F19A" w14:textId="77777777" w:rsidR="007603A8" w:rsidRDefault="00533B71" w:rsidP="00454DE4">
      <w:pPr>
        <w:pStyle w:val="ListParagraph"/>
        <w:numPr>
          <w:ilvl w:val="0"/>
          <w:numId w:val="40"/>
        </w:numPr>
      </w:pPr>
      <w:r>
        <w:t>EWS</w:t>
      </w:r>
      <w:r>
        <w:tab/>
      </w:r>
    </w:p>
    <w:p w14:paraId="4EAFAC55" w14:textId="77777777" w:rsidR="007603A8" w:rsidRDefault="00533B71" w:rsidP="00454DE4">
      <w:pPr>
        <w:pStyle w:val="ListParagraph"/>
        <w:numPr>
          <w:ilvl w:val="0"/>
          <w:numId w:val="40"/>
        </w:numPr>
      </w:pPr>
      <w:r>
        <w:t>Messaging API</w:t>
      </w:r>
      <w:r>
        <w:tab/>
      </w:r>
    </w:p>
    <w:p w14:paraId="56191C73" w14:textId="76A262A8" w:rsidR="00AB0AF3" w:rsidRDefault="00533B71" w:rsidP="00454DE4">
      <w:pPr>
        <w:pStyle w:val="ListParagraph"/>
        <w:numPr>
          <w:ilvl w:val="0"/>
          <w:numId w:val="40"/>
        </w:numPr>
      </w:pPr>
      <w:r>
        <w:t>POP3</w:t>
      </w:r>
    </w:p>
    <w:p w14:paraId="10F4C83D" w14:textId="77777777" w:rsidR="007603A8" w:rsidRDefault="00A37752" w:rsidP="00454DE4">
      <w:pPr>
        <w:pStyle w:val="ListParagraph"/>
        <w:numPr>
          <w:ilvl w:val="0"/>
          <w:numId w:val="40"/>
        </w:numPr>
      </w:pPr>
      <w:r>
        <w:t>MongoDB</w:t>
      </w:r>
      <w:r>
        <w:tab/>
      </w:r>
    </w:p>
    <w:p w14:paraId="70F11536" w14:textId="77777777" w:rsidR="007603A8" w:rsidRDefault="00A37752" w:rsidP="00454DE4">
      <w:pPr>
        <w:pStyle w:val="ListParagraph"/>
        <w:numPr>
          <w:ilvl w:val="0"/>
          <w:numId w:val="40"/>
        </w:numPr>
      </w:pPr>
      <w:r>
        <w:t>Office 365</w:t>
      </w:r>
      <w:r>
        <w:tab/>
      </w:r>
    </w:p>
    <w:p w14:paraId="6F602276" w14:textId="77777777" w:rsidR="0064723F" w:rsidRDefault="00A37752" w:rsidP="00454DE4">
      <w:pPr>
        <w:pStyle w:val="ListParagraph"/>
        <w:numPr>
          <w:ilvl w:val="0"/>
          <w:numId w:val="40"/>
        </w:numPr>
      </w:pPr>
      <w:r>
        <w:t>Excel</w:t>
      </w:r>
    </w:p>
    <w:p w14:paraId="6AD8E3DF" w14:textId="77777777" w:rsidR="0064723F" w:rsidRDefault="00A37752" w:rsidP="00454DE4">
      <w:pPr>
        <w:pStyle w:val="ListParagraph"/>
        <w:numPr>
          <w:ilvl w:val="0"/>
          <w:numId w:val="40"/>
        </w:numPr>
      </w:pPr>
      <w:r>
        <w:t>SQL Server</w:t>
      </w:r>
    </w:p>
    <w:p w14:paraId="0BF9A2F3" w14:textId="77777777" w:rsidR="00A73034" w:rsidRDefault="00A37752" w:rsidP="00454DE4">
      <w:pPr>
        <w:pStyle w:val="ListParagraph"/>
        <w:numPr>
          <w:ilvl w:val="0"/>
          <w:numId w:val="40"/>
        </w:numPr>
      </w:pPr>
      <w:r>
        <w:t>Ping</w:t>
      </w:r>
    </w:p>
    <w:p w14:paraId="27431AEC" w14:textId="77777777" w:rsidR="00A73034" w:rsidRDefault="00A37752" w:rsidP="00454DE4">
      <w:pPr>
        <w:pStyle w:val="ListParagraph"/>
        <w:numPr>
          <w:ilvl w:val="0"/>
          <w:numId w:val="40"/>
        </w:numPr>
      </w:pPr>
      <w:r>
        <w:t>Twilio</w:t>
      </w:r>
    </w:p>
    <w:p w14:paraId="75679BC8" w14:textId="56376C50" w:rsidR="00A37752" w:rsidRDefault="00A37752" w:rsidP="00454DE4">
      <w:pPr>
        <w:pStyle w:val="ListParagraph"/>
        <w:numPr>
          <w:ilvl w:val="0"/>
          <w:numId w:val="40"/>
        </w:numPr>
      </w:pPr>
      <w:r>
        <w:t>JSON</w:t>
      </w:r>
    </w:p>
    <w:p w14:paraId="5F4BBA30" w14:textId="77777777" w:rsidR="000C3135" w:rsidRDefault="00A37752" w:rsidP="00454DE4">
      <w:pPr>
        <w:pStyle w:val="ListParagraph"/>
        <w:numPr>
          <w:ilvl w:val="0"/>
          <w:numId w:val="40"/>
        </w:numPr>
      </w:pPr>
      <w:r>
        <w:t>Dropbox</w:t>
      </w:r>
    </w:p>
    <w:p w14:paraId="2E34BB92" w14:textId="77777777" w:rsidR="000C3135" w:rsidRDefault="00A37752" w:rsidP="00454DE4">
      <w:pPr>
        <w:pStyle w:val="ListParagraph"/>
        <w:numPr>
          <w:ilvl w:val="0"/>
          <w:numId w:val="40"/>
        </w:numPr>
      </w:pPr>
      <w:r>
        <w:t>Bing Translate</w:t>
      </w:r>
    </w:p>
    <w:p w14:paraId="25B71282" w14:textId="77777777" w:rsidR="000C3135" w:rsidRDefault="00A37752" w:rsidP="00454DE4">
      <w:pPr>
        <w:pStyle w:val="ListParagraph"/>
        <w:numPr>
          <w:ilvl w:val="0"/>
          <w:numId w:val="40"/>
        </w:numPr>
      </w:pPr>
      <w:r>
        <w:t>Map API</w:t>
      </w:r>
    </w:p>
    <w:p w14:paraId="28247C14" w14:textId="77777777" w:rsidR="000C3135" w:rsidRDefault="00A37752" w:rsidP="00454DE4">
      <w:pPr>
        <w:pStyle w:val="ListParagraph"/>
        <w:numPr>
          <w:ilvl w:val="0"/>
          <w:numId w:val="40"/>
        </w:numPr>
      </w:pPr>
      <w:r>
        <w:t>Word</w:t>
      </w:r>
    </w:p>
    <w:p w14:paraId="7DD477B8" w14:textId="77777777" w:rsidR="000C3135" w:rsidRDefault="00A37752" w:rsidP="00454DE4">
      <w:pPr>
        <w:pStyle w:val="ListParagraph"/>
        <w:numPr>
          <w:ilvl w:val="0"/>
          <w:numId w:val="40"/>
        </w:numPr>
      </w:pPr>
      <w:r>
        <w:t>Azure</w:t>
      </w:r>
    </w:p>
    <w:p w14:paraId="770FE344" w14:textId="77777777" w:rsidR="000C3135" w:rsidRDefault="00A37752" w:rsidP="00454DE4">
      <w:pPr>
        <w:pStyle w:val="ListParagraph"/>
        <w:numPr>
          <w:ilvl w:val="0"/>
          <w:numId w:val="40"/>
        </w:numPr>
      </w:pPr>
      <w:r>
        <w:t>IMAP</w:t>
      </w:r>
    </w:p>
    <w:p w14:paraId="61309694" w14:textId="6DEEA3D4" w:rsidR="00A37752" w:rsidRPr="00AB0AF3" w:rsidRDefault="00A37752" w:rsidP="00454DE4">
      <w:pPr>
        <w:pStyle w:val="ListParagraph"/>
        <w:numPr>
          <w:ilvl w:val="0"/>
          <w:numId w:val="40"/>
        </w:numPr>
      </w:pPr>
      <w:r>
        <w:t>PDF</w:t>
      </w:r>
    </w:p>
    <w:p w14:paraId="16F81FA3" w14:textId="6D43737C" w:rsidR="007673BB" w:rsidRDefault="007673BB"/>
    <w:p w14:paraId="4FB25D99" w14:textId="08BD92AC" w:rsidR="00072FDC" w:rsidRDefault="00072FDC"/>
    <w:p w14:paraId="70D11F98" w14:textId="77777777" w:rsidR="00454DE4" w:rsidRPr="00CC4C6B" w:rsidRDefault="00454DE4" w:rsidP="00454DE4">
      <w:pPr>
        <w:rPr>
          <w:color w:val="538135" w:themeColor="accent6" w:themeShade="BF"/>
        </w:rPr>
      </w:pPr>
      <w:r w:rsidRPr="00CC4C6B">
        <w:rPr>
          <w:color w:val="538135" w:themeColor="accent6" w:themeShade="BF"/>
        </w:rPr>
        <w:t>___________________________________________________________________________</w:t>
      </w:r>
      <w:r>
        <w:rPr>
          <w:color w:val="538135" w:themeColor="accent6" w:themeShade="BF"/>
        </w:rPr>
        <w:t>_______</w:t>
      </w:r>
    </w:p>
    <w:p w14:paraId="6BB08D06" w14:textId="77777777" w:rsidR="00072FDC" w:rsidRDefault="00072FDC"/>
    <w:p w14:paraId="4B296D03" w14:textId="17FF72A1" w:rsidR="00732980" w:rsidRDefault="00732980" w:rsidP="007B36B3">
      <w:pPr>
        <w:pStyle w:val="Heading2"/>
        <w:rPr>
          <w:color w:val="538135" w:themeColor="accent6" w:themeShade="BF"/>
        </w:rPr>
      </w:pPr>
      <w:r w:rsidRPr="00FD2B89">
        <w:rPr>
          <w:color w:val="538135" w:themeColor="accent6" w:themeShade="BF"/>
        </w:rPr>
        <w:t>Deployment</w:t>
      </w:r>
    </w:p>
    <w:p w14:paraId="4CDE79D7" w14:textId="0DF51662" w:rsidR="00732980" w:rsidRDefault="00732980"/>
    <w:p w14:paraId="3FB795ED" w14:textId="592B3A94" w:rsidR="00A03723" w:rsidRPr="00454DE4" w:rsidRDefault="00A03723" w:rsidP="00454DE4">
      <w:pPr>
        <w:pStyle w:val="ListParagraph"/>
        <w:numPr>
          <w:ilvl w:val="0"/>
          <w:numId w:val="49"/>
        </w:numPr>
      </w:pPr>
      <w:r w:rsidRPr="00454DE4">
        <w:t>Get the full ThinkAutomation setup in one download</w:t>
      </w:r>
      <w:r w:rsidR="0097792A" w:rsidRPr="00454DE4">
        <w:t xml:space="preserve"> here: </w:t>
      </w:r>
      <w:hyperlink r:id="rId5" w:history="1">
        <w:r w:rsidR="002B2509" w:rsidRPr="00454DE4">
          <w:rPr>
            <w:rStyle w:val="Hyperlink"/>
          </w:rPr>
          <w:t>https://www.thinkautomation.com/download/</w:t>
        </w:r>
      </w:hyperlink>
      <w:r w:rsidR="002B2509" w:rsidRPr="00454DE4">
        <w:t xml:space="preserve"> </w:t>
      </w:r>
    </w:p>
    <w:p w14:paraId="66817A2A" w14:textId="77777777" w:rsidR="00A03723" w:rsidRPr="00454DE4" w:rsidRDefault="00A03723" w:rsidP="00454DE4">
      <w:pPr>
        <w:pStyle w:val="ListParagraph"/>
        <w:numPr>
          <w:ilvl w:val="0"/>
          <w:numId w:val="49"/>
        </w:numPr>
      </w:pPr>
      <w:r w:rsidRPr="00454DE4">
        <w:t xml:space="preserve">Install ThinkAutomation system services on your own private </w:t>
      </w:r>
      <w:proofErr w:type="gramStart"/>
      <w:r w:rsidRPr="00454DE4">
        <w:t>server</w:t>
      </w:r>
      <w:proofErr w:type="gramEnd"/>
    </w:p>
    <w:p w14:paraId="103895D2" w14:textId="5586977D" w:rsidR="00A03723" w:rsidRPr="00454DE4" w:rsidRDefault="00A03723" w:rsidP="00454DE4">
      <w:pPr>
        <w:pStyle w:val="ListParagraph"/>
        <w:numPr>
          <w:ilvl w:val="0"/>
          <w:numId w:val="49"/>
        </w:numPr>
      </w:pPr>
      <w:r w:rsidRPr="00454DE4">
        <w:t>Set up across</w:t>
      </w:r>
      <w:r w:rsidR="00454DE4" w:rsidRPr="00454DE4">
        <w:t xml:space="preserve"> a single or</w:t>
      </w:r>
      <w:r w:rsidRPr="00454DE4">
        <w:t xml:space="preserve"> multiple workstations as </w:t>
      </w:r>
      <w:proofErr w:type="gramStart"/>
      <w:r w:rsidRPr="00454DE4">
        <w:t>needed</w:t>
      </w:r>
      <w:proofErr w:type="gramEnd"/>
    </w:p>
    <w:p w14:paraId="65D86231" w14:textId="77777777" w:rsidR="00A03723" w:rsidRPr="00454DE4" w:rsidRDefault="00A03723" w:rsidP="00454DE4">
      <w:pPr>
        <w:pStyle w:val="ListParagraph"/>
        <w:numPr>
          <w:ilvl w:val="0"/>
          <w:numId w:val="49"/>
        </w:numPr>
      </w:pPr>
      <w:r w:rsidRPr="00454DE4">
        <w:t>Remotely access a web-based dashboard and message store viewer</w:t>
      </w:r>
    </w:p>
    <w:p w14:paraId="5E37E78C" w14:textId="1FAD87A3" w:rsidR="006950DA" w:rsidRPr="00454DE4" w:rsidRDefault="006950DA" w:rsidP="00454DE4">
      <w:pPr>
        <w:pStyle w:val="ListParagraph"/>
        <w:numPr>
          <w:ilvl w:val="0"/>
          <w:numId w:val="49"/>
        </w:numPr>
      </w:pPr>
      <w:r w:rsidRPr="00454DE4">
        <w:t>Installation time: 10 minutes</w:t>
      </w:r>
    </w:p>
    <w:p w14:paraId="21BABC41" w14:textId="30D20584" w:rsidR="006950DA" w:rsidRPr="00454DE4" w:rsidRDefault="006950DA" w:rsidP="00454DE4">
      <w:pPr>
        <w:pStyle w:val="ListParagraph"/>
        <w:numPr>
          <w:ilvl w:val="0"/>
          <w:numId w:val="49"/>
        </w:numPr>
      </w:pPr>
      <w:r w:rsidRPr="00454DE4">
        <w:t>System requirements: Windows 10 or Windows Server (2016 or higher) + 500MB disk space + 4MB or higher recommended RAM</w:t>
      </w:r>
    </w:p>
    <w:p w14:paraId="13D4CDA7" w14:textId="688EA96E" w:rsidR="006950DA" w:rsidRPr="00454DE4" w:rsidRDefault="006950DA" w:rsidP="00454DE4">
      <w:pPr>
        <w:pStyle w:val="ListParagraph"/>
        <w:numPr>
          <w:ilvl w:val="0"/>
          <w:numId w:val="49"/>
        </w:numPr>
      </w:pPr>
      <w:r w:rsidRPr="00454DE4">
        <w:t>User level: Administrator (technical knowledge advised)</w:t>
      </w:r>
    </w:p>
    <w:p w14:paraId="14112301" w14:textId="77777777" w:rsidR="00454DE4" w:rsidRDefault="00454DE4" w:rsidP="00454DE4">
      <w:pPr>
        <w:rPr>
          <w:color w:val="538135" w:themeColor="accent6" w:themeShade="BF"/>
        </w:rPr>
      </w:pPr>
    </w:p>
    <w:p w14:paraId="21B607E0" w14:textId="59C2750C" w:rsidR="00454DE4" w:rsidRPr="00454DE4" w:rsidRDefault="00454DE4" w:rsidP="00454DE4">
      <w:pPr>
        <w:rPr>
          <w:color w:val="538135" w:themeColor="accent6" w:themeShade="BF"/>
        </w:rPr>
      </w:pPr>
      <w:r w:rsidRPr="00454DE4">
        <w:rPr>
          <w:color w:val="538135" w:themeColor="accent6" w:themeShade="BF"/>
        </w:rPr>
        <w:t>__________________________________________________________________________________</w:t>
      </w:r>
    </w:p>
    <w:p w14:paraId="0E6868F3" w14:textId="77777777" w:rsidR="00732980" w:rsidRDefault="00732980"/>
    <w:sectPr w:rsidR="0073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648"/>
    <w:multiLevelType w:val="hybridMultilevel"/>
    <w:tmpl w:val="44F628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63D"/>
    <w:multiLevelType w:val="hybridMultilevel"/>
    <w:tmpl w:val="A774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7759"/>
    <w:multiLevelType w:val="hybridMultilevel"/>
    <w:tmpl w:val="C83A05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F86"/>
    <w:multiLevelType w:val="hybridMultilevel"/>
    <w:tmpl w:val="F4223E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05A8"/>
    <w:multiLevelType w:val="hybridMultilevel"/>
    <w:tmpl w:val="535C6C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7B38"/>
    <w:multiLevelType w:val="hybridMultilevel"/>
    <w:tmpl w:val="C87A7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62B6"/>
    <w:multiLevelType w:val="hybridMultilevel"/>
    <w:tmpl w:val="D552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CB5"/>
    <w:multiLevelType w:val="hybridMultilevel"/>
    <w:tmpl w:val="21F2AC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9EF"/>
    <w:multiLevelType w:val="hybridMultilevel"/>
    <w:tmpl w:val="82D6D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7424"/>
    <w:multiLevelType w:val="hybridMultilevel"/>
    <w:tmpl w:val="BA0E34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4288"/>
    <w:multiLevelType w:val="hybridMultilevel"/>
    <w:tmpl w:val="38EC1B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7160C"/>
    <w:multiLevelType w:val="hybridMultilevel"/>
    <w:tmpl w:val="113814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F3F76"/>
    <w:multiLevelType w:val="hybridMultilevel"/>
    <w:tmpl w:val="A162DC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D1FCC"/>
    <w:multiLevelType w:val="hybridMultilevel"/>
    <w:tmpl w:val="005872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F50EA"/>
    <w:multiLevelType w:val="hybridMultilevel"/>
    <w:tmpl w:val="EFE8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7619"/>
    <w:multiLevelType w:val="hybridMultilevel"/>
    <w:tmpl w:val="F6FA9C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D482E"/>
    <w:multiLevelType w:val="hybridMultilevel"/>
    <w:tmpl w:val="C3BA59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61DD1"/>
    <w:multiLevelType w:val="hybridMultilevel"/>
    <w:tmpl w:val="395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407CF"/>
    <w:multiLevelType w:val="hybridMultilevel"/>
    <w:tmpl w:val="6AAA8E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279C3"/>
    <w:multiLevelType w:val="hybridMultilevel"/>
    <w:tmpl w:val="EF7C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163AF"/>
    <w:multiLevelType w:val="hybridMultilevel"/>
    <w:tmpl w:val="F23C8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03913"/>
    <w:multiLevelType w:val="hybridMultilevel"/>
    <w:tmpl w:val="96DE6D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07A0C"/>
    <w:multiLevelType w:val="hybridMultilevel"/>
    <w:tmpl w:val="F2F8D3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86F77"/>
    <w:multiLevelType w:val="hybridMultilevel"/>
    <w:tmpl w:val="D35C05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59AF"/>
    <w:multiLevelType w:val="hybridMultilevel"/>
    <w:tmpl w:val="CB2AAA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A0095"/>
    <w:multiLevelType w:val="hybridMultilevel"/>
    <w:tmpl w:val="1CC2A1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361CF"/>
    <w:multiLevelType w:val="hybridMultilevel"/>
    <w:tmpl w:val="1C9859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F5C09"/>
    <w:multiLevelType w:val="hybridMultilevel"/>
    <w:tmpl w:val="24A07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D5B75"/>
    <w:multiLevelType w:val="hybridMultilevel"/>
    <w:tmpl w:val="B60EC9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E1D61"/>
    <w:multiLevelType w:val="hybridMultilevel"/>
    <w:tmpl w:val="7C2643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30D39"/>
    <w:multiLevelType w:val="hybridMultilevel"/>
    <w:tmpl w:val="FE48BF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C1B9C"/>
    <w:multiLevelType w:val="hybridMultilevel"/>
    <w:tmpl w:val="C2EA1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42E69"/>
    <w:multiLevelType w:val="hybridMultilevel"/>
    <w:tmpl w:val="53E867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A7976"/>
    <w:multiLevelType w:val="hybridMultilevel"/>
    <w:tmpl w:val="C93EF3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A2708"/>
    <w:multiLevelType w:val="hybridMultilevel"/>
    <w:tmpl w:val="4D6C8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529BF"/>
    <w:multiLevelType w:val="hybridMultilevel"/>
    <w:tmpl w:val="7AB841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B711C"/>
    <w:multiLevelType w:val="hybridMultilevel"/>
    <w:tmpl w:val="0200F0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A21F3"/>
    <w:multiLevelType w:val="hybridMultilevel"/>
    <w:tmpl w:val="1A7C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41788"/>
    <w:multiLevelType w:val="hybridMultilevel"/>
    <w:tmpl w:val="C67401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2557E"/>
    <w:multiLevelType w:val="hybridMultilevel"/>
    <w:tmpl w:val="301E57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20B12"/>
    <w:multiLevelType w:val="hybridMultilevel"/>
    <w:tmpl w:val="DDACA5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C41A4"/>
    <w:multiLevelType w:val="hybridMultilevel"/>
    <w:tmpl w:val="E8F0D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333F99"/>
    <w:multiLevelType w:val="hybridMultilevel"/>
    <w:tmpl w:val="33EC73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738B0"/>
    <w:multiLevelType w:val="hybridMultilevel"/>
    <w:tmpl w:val="143209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B6B51"/>
    <w:multiLevelType w:val="hybridMultilevel"/>
    <w:tmpl w:val="AE6618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9D112A"/>
    <w:multiLevelType w:val="hybridMultilevel"/>
    <w:tmpl w:val="4052F3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E727D"/>
    <w:multiLevelType w:val="hybridMultilevel"/>
    <w:tmpl w:val="053AC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B2A46"/>
    <w:multiLevelType w:val="hybridMultilevel"/>
    <w:tmpl w:val="F3FE20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520310"/>
    <w:multiLevelType w:val="hybridMultilevel"/>
    <w:tmpl w:val="407C6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350BB5"/>
    <w:multiLevelType w:val="hybridMultilevel"/>
    <w:tmpl w:val="B21A3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F91521"/>
    <w:multiLevelType w:val="hybridMultilevel"/>
    <w:tmpl w:val="B5180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FE2E0B"/>
    <w:multiLevelType w:val="hybridMultilevel"/>
    <w:tmpl w:val="379826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34"/>
  </w:num>
  <w:num w:numId="5">
    <w:abstractNumId w:val="3"/>
  </w:num>
  <w:num w:numId="6">
    <w:abstractNumId w:val="26"/>
  </w:num>
  <w:num w:numId="7">
    <w:abstractNumId w:val="9"/>
  </w:num>
  <w:num w:numId="8">
    <w:abstractNumId w:val="39"/>
  </w:num>
  <w:num w:numId="9">
    <w:abstractNumId w:val="38"/>
  </w:num>
  <w:num w:numId="10">
    <w:abstractNumId w:val="15"/>
  </w:num>
  <w:num w:numId="11">
    <w:abstractNumId w:val="35"/>
  </w:num>
  <w:num w:numId="12">
    <w:abstractNumId w:val="32"/>
  </w:num>
  <w:num w:numId="13">
    <w:abstractNumId w:val="50"/>
  </w:num>
  <w:num w:numId="14">
    <w:abstractNumId w:val="23"/>
  </w:num>
  <w:num w:numId="15">
    <w:abstractNumId w:val="16"/>
  </w:num>
  <w:num w:numId="16">
    <w:abstractNumId w:val="48"/>
  </w:num>
  <w:num w:numId="17">
    <w:abstractNumId w:val="44"/>
  </w:num>
  <w:num w:numId="18">
    <w:abstractNumId w:val="10"/>
  </w:num>
  <w:num w:numId="19">
    <w:abstractNumId w:val="41"/>
  </w:num>
  <w:num w:numId="20">
    <w:abstractNumId w:val="31"/>
  </w:num>
  <w:num w:numId="21">
    <w:abstractNumId w:val="8"/>
  </w:num>
  <w:num w:numId="22">
    <w:abstractNumId w:val="20"/>
  </w:num>
  <w:num w:numId="23">
    <w:abstractNumId w:val="14"/>
  </w:num>
  <w:num w:numId="24">
    <w:abstractNumId w:val="37"/>
  </w:num>
  <w:num w:numId="25">
    <w:abstractNumId w:val="17"/>
  </w:num>
  <w:num w:numId="26">
    <w:abstractNumId w:val="36"/>
  </w:num>
  <w:num w:numId="27">
    <w:abstractNumId w:val="12"/>
  </w:num>
  <w:num w:numId="28">
    <w:abstractNumId w:val="42"/>
  </w:num>
  <w:num w:numId="29">
    <w:abstractNumId w:val="51"/>
  </w:num>
  <w:num w:numId="30">
    <w:abstractNumId w:val="4"/>
  </w:num>
  <w:num w:numId="31">
    <w:abstractNumId w:val="40"/>
  </w:num>
  <w:num w:numId="32">
    <w:abstractNumId w:val="33"/>
  </w:num>
  <w:num w:numId="33">
    <w:abstractNumId w:val="11"/>
  </w:num>
  <w:num w:numId="34">
    <w:abstractNumId w:val="5"/>
  </w:num>
  <w:num w:numId="35">
    <w:abstractNumId w:val="25"/>
  </w:num>
  <w:num w:numId="36">
    <w:abstractNumId w:val="0"/>
  </w:num>
  <w:num w:numId="37">
    <w:abstractNumId w:val="30"/>
  </w:num>
  <w:num w:numId="38">
    <w:abstractNumId w:val="27"/>
  </w:num>
  <w:num w:numId="39">
    <w:abstractNumId w:val="22"/>
  </w:num>
  <w:num w:numId="40">
    <w:abstractNumId w:val="19"/>
  </w:num>
  <w:num w:numId="41">
    <w:abstractNumId w:val="28"/>
  </w:num>
  <w:num w:numId="42">
    <w:abstractNumId w:val="29"/>
  </w:num>
  <w:num w:numId="43">
    <w:abstractNumId w:val="47"/>
  </w:num>
  <w:num w:numId="44">
    <w:abstractNumId w:val="45"/>
  </w:num>
  <w:num w:numId="45">
    <w:abstractNumId w:val="49"/>
  </w:num>
  <w:num w:numId="46">
    <w:abstractNumId w:val="2"/>
  </w:num>
  <w:num w:numId="47">
    <w:abstractNumId w:val="24"/>
  </w:num>
  <w:num w:numId="48">
    <w:abstractNumId w:val="6"/>
  </w:num>
  <w:num w:numId="49">
    <w:abstractNumId w:val="1"/>
  </w:num>
  <w:num w:numId="50">
    <w:abstractNumId w:val="43"/>
  </w:num>
  <w:num w:numId="51">
    <w:abstractNumId w:val="46"/>
  </w:num>
  <w:num w:numId="52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98"/>
    <w:rsid w:val="0000647B"/>
    <w:rsid w:val="0000709B"/>
    <w:rsid w:val="00030AB6"/>
    <w:rsid w:val="00043544"/>
    <w:rsid w:val="000521A2"/>
    <w:rsid w:val="00072FDC"/>
    <w:rsid w:val="0009795E"/>
    <w:rsid w:val="000A7011"/>
    <w:rsid w:val="000B0091"/>
    <w:rsid w:val="000C3135"/>
    <w:rsid w:val="000E4B7B"/>
    <w:rsid w:val="00104E27"/>
    <w:rsid w:val="00105C72"/>
    <w:rsid w:val="00155720"/>
    <w:rsid w:val="001674EB"/>
    <w:rsid w:val="001A6C2F"/>
    <w:rsid w:val="001B45A6"/>
    <w:rsid w:val="001B561E"/>
    <w:rsid w:val="001E3D2E"/>
    <w:rsid w:val="00207D74"/>
    <w:rsid w:val="0024098A"/>
    <w:rsid w:val="002A7E1F"/>
    <w:rsid w:val="002B2509"/>
    <w:rsid w:val="002C39B8"/>
    <w:rsid w:val="002C6C08"/>
    <w:rsid w:val="002D7FDC"/>
    <w:rsid w:val="00311AEC"/>
    <w:rsid w:val="00336E62"/>
    <w:rsid w:val="003413C4"/>
    <w:rsid w:val="00372856"/>
    <w:rsid w:val="00376467"/>
    <w:rsid w:val="00397589"/>
    <w:rsid w:val="003D4632"/>
    <w:rsid w:val="004032CD"/>
    <w:rsid w:val="00430095"/>
    <w:rsid w:val="00454DE4"/>
    <w:rsid w:val="00454F6D"/>
    <w:rsid w:val="00460D13"/>
    <w:rsid w:val="004615C7"/>
    <w:rsid w:val="004955E3"/>
    <w:rsid w:val="00496FCB"/>
    <w:rsid w:val="004E364E"/>
    <w:rsid w:val="004E438C"/>
    <w:rsid w:val="00530473"/>
    <w:rsid w:val="00533B71"/>
    <w:rsid w:val="005369ED"/>
    <w:rsid w:val="005370B9"/>
    <w:rsid w:val="00563C70"/>
    <w:rsid w:val="0061379F"/>
    <w:rsid w:val="00617722"/>
    <w:rsid w:val="0064723F"/>
    <w:rsid w:val="00647847"/>
    <w:rsid w:val="00680516"/>
    <w:rsid w:val="006950DA"/>
    <w:rsid w:val="006A3EE4"/>
    <w:rsid w:val="006A43B4"/>
    <w:rsid w:val="006A65FD"/>
    <w:rsid w:val="006C7DAB"/>
    <w:rsid w:val="007120D5"/>
    <w:rsid w:val="00732980"/>
    <w:rsid w:val="007329DF"/>
    <w:rsid w:val="00737D4D"/>
    <w:rsid w:val="00747498"/>
    <w:rsid w:val="00747FC9"/>
    <w:rsid w:val="00757CC4"/>
    <w:rsid w:val="007603A8"/>
    <w:rsid w:val="00761CBA"/>
    <w:rsid w:val="00763040"/>
    <w:rsid w:val="007673BB"/>
    <w:rsid w:val="007870CE"/>
    <w:rsid w:val="0078717A"/>
    <w:rsid w:val="00793AF4"/>
    <w:rsid w:val="007B36B3"/>
    <w:rsid w:val="007D38BA"/>
    <w:rsid w:val="008233DE"/>
    <w:rsid w:val="00837D54"/>
    <w:rsid w:val="00846583"/>
    <w:rsid w:val="0087405D"/>
    <w:rsid w:val="008C3E92"/>
    <w:rsid w:val="00916553"/>
    <w:rsid w:val="00916C45"/>
    <w:rsid w:val="0094201D"/>
    <w:rsid w:val="00967F61"/>
    <w:rsid w:val="00971C2B"/>
    <w:rsid w:val="0097792A"/>
    <w:rsid w:val="009938A4"/>
    <w:rsid w:val="009A4A54"/>
    <w:rsid w:val="009D749F"/>
    <w:rsid w:val="009E2869"/>
    <w:rsid w:val="009E4A5B"/>
    <w:rsid w:val="009F376A"/>
    <w:rsid w:val="00A03723"/>
    <w:rsid w:val="00A10B0C"/>
    <w:rsid w:val="00A221FE"/>
    <w:rsid w:val="00A26877"/>
    <w:rsid w:val="00A37752"/>
    <w:rsid w:val="00A4726C"/>
    <w:rsid w:val="00A71F62"/>
    <w:rsid w:val="00A73034"/>
    <w:rsid w:val="00A73B89"/>
    <w:rsid w:val="00A863DD"/>
    <w:rsid w:val="00AA2AE4"/>
    <w:rsid w:val="00AB09DE"/>
    <w:rsid w:val="00AB0AF3"/>
    <w:rsid w:val="00AC12E0"/>
    <w:rsid w:val="00AD0AE3"/>
    <w:rsid w:val="00AD7A48"/>
    <w:rsid w:val="00B107EF"/>
    <w:rsid w:val="00B12AA4"/>
    <w:rsid w:val="00B53349"/>
    <w:rsid w:val="00B737FB"/>
    <w:rsid w:val="00C13754"/>
    <w:rsid w:val="00C21275"/>
    <w:rsid w:val="00C2549F"/>
    <w:rsid w:val="00C32219"/>
    <w:rsid w:val="00C32406"/>
    <w:rsid w:val="00C379EE"/>
    <w:rsid w:val="00C46CFE"/>
    <w:rsid w:val="00C53A65"/>
    <w:rsid w:val="00C71324"/>
    <w:rsid w:val="00CD301C"/>
    <w:rsid w:val="00D03CE1"/>
    <w:rsid w:val="00D0715C"/>
    <w:rsid w:val="00D14A26"/>
    <w:rsid w:val="00D15AAB"/>
    <w:rsid w:val="00D2077C"/>
    <w:rsid w:val="00D3059C"/>
    <w:rsid w:val="00D921EB"/>
    <w:rsid w:val="00D96BC5"/>
    <w:rsid w:val="00E077C8"/>
    <w:rsid w:val="00E12F95"/>
    <w:rsid w:val="00E16CF4"/>
    <w:rsid w:val="00E36D1D"/>
    <w:rsid w:val="00E72E2F"/>
    <w:rsid w:val="00E763F8"/>
    <w:rsid w:val="00EE6769"/>
    <w:rsid w:val="00F41E65"/>
    <w:rsid w:val="00F46AE1"/>
    <w:rsid w:val="00F61373"/>
    <w:rsid w:val="00F636BC"/>
    <w:rsid w:val="00F932AC"/>
    <w:rsid w:val="00F936E4"/>
    <w:rsid w:val="00FC5B02"/>
    <w:rsid w:val="00FD2B89"/>
    <w:rsid w:val="00FE017D"/>
    <w:rsid w:val="00FE1B4A"/>
    <w:rsid w:val="00FE591F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190F"/>
  <w15:chartTrackingRefBased/>
  <w15:docId w15:val="{79E02997-090F-4247-995D-31E4BDE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6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0B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47498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749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474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4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D749F"/>
    <w:rPr>
      <w:i/>
      <w:iCs/>
      <w:color w:val="404040" w:themeColor="text1" w:themeTint="BF"/>
    </w:rPr>
  </w:style>
  <w:style w:type="paragraph" w:customStyle="1" w:styleId="v1msonormal">
    <w:name w:val="v1msonormal"/>
    <w:basedOn w:val="Normal"/>
    <w:rsid w:val="00B5334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334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3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t-4">
    <w:name w:val="mt-4"/>
    <w:basedOn w:val="Normal"/>
    <w:rsid w:val="00A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50D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79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E67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inkautomation.com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Abercrombie</dc:creator>
  <cp:keywords/>
  <dc:description/>
  <cp:lastModifiedBy>Roxanne Abercrombie</cp:lastModifiedBy>
  <cp:revision>141</cp:revision>
  <dcterms:created xsi:type="dcterms:W3CDTF">2021-04-27T08:36:00Z</dcterms:created>
  <dcterms:modified xsi:type="dcterms:W3CDTF">2021-04-29T16:51:00Z</dcterms:modified>
</cp:coreProperties>
</file>